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right" w:tblpY="1277"/>
        <w:tblW w:w="680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3D15E4" w:rsidRPr="0021704B" w14:paraId="0C5199AC" w14:textId="77777777" w:rsidTr="00E67DCF">
        <w:tc>
          <w:tcPr>
            <w:tcW w:w="6804" w:type="dxa"/>
            <w:shd w:val="clear" w:color="auto" w:fill="FFFFFF" w:themeFill="background1"/>
            <w:vAlign w:val="bottom"/>
          </w:tcPr>
          <w:p w14:paraId="07882073" w14:textId="2DC9871E" w:rsidR="003D15E4" w:rsidRPr="0021704B" w:rsidRDefault="00EA15F8" w:rsidP="00E67DCF">
            <w:pPr>
              <w:pStyle w:val="DocTitle"/>
            </w:pPr>
            <w:r>
              <w:t>TC206/220</w:t>
            </w:r>
            <w:r w:rsidR="005D0D2E">
              <w:t xml:space="preserve"> </w:t>
            </w:r>
            <w:r>
              <w:t>Monitoring WG</w:t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963"/>
        <w:gridCol w:w="1558"/>
        <w:gridCol w:w="2417"/>
      </w:tblGrid>
      <w:tr w:rsidR="003D15E4" w:rsidRPr="0021704B" w14:paraId="653E7A33" w14:textId="77777777" w:rsidTr="005D0D2E">
        <w:tc>
          <w:tcPr>
            <w:tcW w:w="882" w:type="pct"/>
          </w:tcPr>
          <w:p w14:paraId="39825A0E" w14:textId="77777777" w:rsidR="003D15E4" w:rsidRPr="00FC7B24" w:rsidRDefault="003D15E4" w:rsidP="00E67DCF">
            <w:pPr>
              <w:pStyle w:val="BodyHeading"/>
            </w:pPr>
            <w:bookmarkStart w:id="0" w:name="_Toc460949665"/>
            <w:r w:rsidRPr="00FC7B24">
              <w:t>Reference:</w:t>
            </w:r>
          </w:p>
        </w:tc>
        <w:tc>
          <w:tcPr>
            <w:tcW w:w="2056" w:type="pct"/>
          </w:tcPr>
          <w:p w14:paraId="58C5A42D" w14:textId="2BA68A0D" w:rsidR="003D15E4" w:rsidRPr="00FC7B24" w:rsidRDefault="005D0D2E" w:rsidP="00E67DCF">
            <w:r>
              <w:t xml:space="preserve">TC206/220 Monitoring WG – </w:t>
            </w:r>
            <w:r w:rsidR="003D15E4" w:rsidRPr="00FC7B24">
              <w:t>Meeting</w:t>
            </w:r>
            <w:r>
              <w:t xml:space="preserve"> </w:t>
            </w:r>
            <w:r w:rsidR="003D15E4" w:rsidRPr="00FC7B24">
              <w:t>#</w:t>
            </w:r>
            <w:r w:rsidR="00A37C08">
              <w:t>3</w:t>
            </w:r>
            <w:r w:rsidR="003D15E4" w:rsidRPr="00FC7B24">
              <w:t xml:space="preserve"> </w:t>
            </w:r>
          </w:p>
        </w:tc>
        <w:tc>
          <w:tcPr>
            <w:tcW w:w="808" w:type="pct"/>
          </w:tcPr>
          <w:p w14:paraId="31382B10" w14:textId="77777777" w:rsidR="003D15E4" w:rsidRPr="0021704B" w:rsidRDefault="003D15E4" w:rsidP="00E67DCF">
            <w:pPr>
              <w:pStyle w:val="BodyHeading"/>
            </w:pPr>
          </w:p>
        </w:tc>
        <w:tc>
          <w:tcPr>
            <w:tcW w:w="1254" w:type="pct"/>
          </w:tcPr>
          <w:p w14:paraId="52D8E10C" w14:textId="77777777" w:rsidR="003D15E4" w:rsidRPr="0021704B" w:rsidRDefault="003D15E4" w:rsidP="00E67DCF"/>
        </w:tc>
      </w:tr>
    </w:tbl>
    <w:bookmarkEnd w:id="0"/>
    <w:p w14:paraId="1CEF169E" w14:textId="2E4C0FA2" w:rsidR="003D15E4" w:rsidRDefault="003D15E4" w:rsidP="003D15E4">
      <w:r w:rsidRPr="00814E1E">
        <w:rPr>
          <w:b/>
        </w:rPr>
        <w:t>Date of Meeting:</w:t>
      </w:r>
      <w:r w:rsidRPr="0021704B">
        <w:t xml:space="preserve"> </w:t>
      </w:r>
      <w:r>
        <w:t xml:space="preserve"> 1</w:t>
      </w:r>
      <w:r w:rsidR="00A37C08">
        <w:t>5</w:t>
      </w:r>
      <w:r>
        <w:t xml:space="preserve"> </w:t>
      </w:r>
      <w:r w:rsidR="00A37C08">
        <w:t>Jul</w:t>
      </w:r>
      <w:r>
        <w:t xml:space="preserve"> </w:t>
      </w:r>
      <w:r w:rsidRPr="0021704B">
        <w:t>20</w:t>
      </w:r>
      <w:r>
        <w:t>25, 0900 - 10</w:t>
      </w:r>
      <w:r w:rsidR="000F321A">
        <w:t>45</w:t>
      </w:r>
    </w:p>
    <w:p w14:paraId="1B437B80" w14:textId="77777777" w:rsidR="003D15E4" w:rsidRPr="00814E1E" w:rsidRDefault="003D15E4" w:rsidP="003D15E4">
      <w:pPr>
        <w:rPr>
          <w:b/>
        </w:rPr>
      </w:pPr>
      <w:r w:rsidRPr="00814E1E">
        <w:rPr>
          <w:b/>
        </w:rPr>
        <w:t xml:space="preserve">Present: </w:t>
      </w:r>
      <w:r w:rsidRPr="00814E1E">
        <w:rPr>
          <w:b/>
        </w:rPr>
        <w:tab/>
      </w:r>
    </w:p>
    <w:tbl>
      <w:tblPr>
        <w:tblStyle w:val="TableGrid"/>
        <w:tblW w:w="1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2267"/>
        <w:gridCol w:w="2121"/>
      </w:tblGrid>
      <w:tr w:rsidR="003D15E4" w14:paraId="05D40721" w14:textId="77777777" w:rsidTr="00F7798E">
        <w:tc>
          <w:tcPr>
            <w:tcW w:w="2410" w:type="dxa"/>
          </w:tcPr>
          <w:p w14:paraId="28E28809" w14:textId="77777777" w:rsidR="007C17CF" w:rsidRDefault="00CB033B" w:rsidP="00E67DCF">
            <w:pPr>
              <w:spacing w:line="240" w:lineRule="auto"/>
            </w:pPr>
            <w:r>
              <w:t xml:space="preserve">Andrew Ridley, AR </w:t>
            </w:r>
          </w:p>
          <w:p w14:paraId="272539CC" w14:textId="77777777" w:rsidR="003D15E4" w:rsidRDefault="003D15E4" w:rsidP="00E67DCF">
            <w:pPr>
              <w:spacing w:line="240" w:lineRule="auto"/>
            </w:pPr>
            <w:r>
              <w:t>Duncan Nicholson</w:t>
            </w:r>
            <w:r w:rsidR="005156FC">
              <w:t>, DN</w:t>
            </w:r>
          </w:p>
          <w:p w14:paraId="06E597A6" w14:textId="53DA5284" w:rsidR="00353EAE" w:rsidRDefault="00353EAE" w:rsidP="00E67DCF">
            <w:pPr>
              <w:spacing w:line="240" w:lineRule="auto"/>
            </w:pPr>
            <w:r>
              <w:t>Cheng W</w:t>
            </w:r>
            <w:r w:rsidR="00C34C29">
              <w:t>.</w:t>
            </w:r>
            <w:r>
              <w:t xml:space="preserve"> Kwan</w:t>
            </w:r>
            <w:r w:rsidR="00C34C29">
              <w:t>g</w:t>
            </w:r>
            <w:r>
              <w:t>, CWK</w:t>
            </w:r>
          </w:p>
        </w:tc>
        <w:tc>
          <w:tcPr>
            <w:tcW w:w="2552" w:type="dxa"/>
          </w:tcPr>
          <w:p w14:paraId="30D5182A" w14:textId="77777777" w:rsidR="003D15E4" w:rsidRDefault="007C17CF" w:rsidP="00E67DCF">
            <w:pPr>
              <w:spacing w:line="240" w:lineRule="auto"/>
            </w:pPr>
            <w:r>
              <w:t>C</w:t>
            </w:r>
            <w:r w:rsidR="00F737C5">
              <w:t>hristopher Carlson, CC</w:t>
            </w:r>
          </w:p>
          <w:p w14:paraId="2CE6397C" w14:textId="77777777" w:rsidR="00DF4711" w:rsidRDefault="00DF4711" w:rsidP="00E67DCF">
            <w:pPr>
              <w:spacing w:line="240" w:lineRule="auto"/>
            </w:pPr>
            <w:r>
              <w:t>Asha Panchal, AP</w:t>
            </w:r>
          </w:p>
          <w:p w14:paraId="30F76CFC" w14:textId="60BCD4DF" w:rsidR="001C76D2" w:rsidRDefault="001C76D2" w:rsidP="00E67DCF">
            <w:pPr>
              <w:spacing w:line="240" w:lineRule="auto"/>
            </w:pPr>
            <w:r>
              <w:t>Stuart Hardy, SH</w:t>
            </w:r>
          </w:p>
        </w:tc>
        <w:tc>
          <w:tcPr>
            <w:tcW w:w="2693" w:type="dxa"/>
          </w:tcPr>
          <w:p w14:paraId="79A00AAA" w14:textId="77777777" w:rsidR="003A0E7F" w:rsidRDefault="003A0E7F" w:rsidP="00E67DCF">
            <w:pPr>
              <w:spacing w:line="240" w:lineRule="auto"/>
            </w:pPr>
            <w:r>
              <w:t xml:space="preserve">Colin Carter, CC </w:t>
            </w:r>
          </w:p>
          <w:p w14:paraId="62D1D9BE" w14:textId="33D5F9EF" w:rsidR="001C76D2" w:rsidRDefault="001C76D2" w:rsidP="00E67DCF">
            <w:pPr>
              <w:spacing w:line="240" w:lineRule="auto"/>
            </w:pPr>
            <w:r>
              <w:t>Fiona Hughes, FH</w:t>
            </w:r>
          </w:p>
          <w:p w14:paraId="1F1CC36F" w14:textId="634C1A76" w:rsidR="003D15E4" w:rsidRDefault="003D15E4" w:rsidP="00E67DCF">
            <w:pPr>
              <w:spacing w:line="240" w:lineRule="auto"/>
            </w:pPr>
            <w:r>
              <w:t>Wei Cai</w:t>
            </w:r>
            <w:r w:rsidR="005156FC">
              <w:t>, WC</w:t>
            </w:r>
          </w:p>
        </w:tc>
        <w:tc>
          <w:tcPr>
            <w:tcW w:w="2267" w:type="dxa"/>
          </w:tcPr>
          <w:p w14:paraId="20F57EED" w14:textId="77777777" w:rsidR="003D15E4" w:rsidRDefault="00145659" w:rsidP="00E67DCF">
            <w:pPr>
              <w:spacing w:line="240" w:lineRule="auto"/>
            </w:pPr>
            <w:r>
              <w:t>James Sze, JS</w:t>
            </w:r>
          </w:p>
          <w:p w14:paraId="20EC3F92" w14:textId="77777777" w:rsidR="0026606B" w:rsidRDefault="0026606B" w:rsidP="00E67DCF">
            <w:pPr>
              <w:spacing w:line="240" w:lineRule="auto"/>
            </w:pPr>
            <w:r>
              <w:t>Berta Sola, BS</w:t>
            </w:r>
          </w:p>
          <w:p w14:paraId="2D824288" w14:textId="5CB93242" w:rsidR="0026606B" w:rsidRDefault="0026606B" w:rsidP="00E67DCF">
            <w:pPr>
              <w:spacing w:line="240" w:lineRule="auto"/>
            </w:pPr>
            <w:r>
              <w:t>Laia Gelonch</w:t>
            </w:r>
          </w:p>
        </w:tc>
        <w:tc>
          <w:tcPr>
            <w:tcW w:w="2121" w:type="dxa"/>
          </w:tcPr>
          <w:p w14:paraId="793F20A3" w14:textId="77777777" w:rsidR="003D15E4" w:rsidRDefault="003D15E4" w:rsidP="00E67DCF">
            <w:pPr>
              <w:spacing w:line="240" w:lineRule="auto"/>
            </w:pPr>
          </w:p>
        </w:tc>
      </w:tr>
      <w:tr w:rsidR="003D15E4" w14:paraId="2A9D7DB4" w14:textId="77777777" w:rsidTr="00F7798E">
        <w:tc>
          <w:tcPr>
            <w:tcW w:w="2410" w:type="dxa"/>
          </w:tcPr>
          <w:p w14:paraId="32221E7B" w14:textId="485326F9" w:rsidR="003D15E4" w:rsidRDefault="003D15E4" w:rsidP="00E67DCF">
            <w:pPr>
              <w:spacing w:line="240" w:lineRule="auto"/>
            </w:pPr>
            <w:r>
              <w:t>Neelima Satyam</w:t>
            </w:r>
            <w:r w:rsidR="005156FC">
              <w:t>, NS</w:t>
            </w:r>
          </w:p>
        </w:tc>
        <w:tc>
          <w:tcPr>
            <w:tcW w:w="2552" w:type="dxa"/>
          </w:tcPr>
          <w:p w14:paraId="61F835F0" w14:textId="4D29F2CA" w:rsidR="003D15E4" w:rsidRDefault="003D15E4" w:rsidP="00E67DCF">
            <w:pPr>
              <w:spacing w:line="240" w:lineRule="auto"/>
            </w:pPr>
            <w:r>
              <w:t>Ying Chen</w:t>
            </w:r>
            <w:r w:rsidR="005156FC">
              <w:t>, YC</w:t>
            </w:r>
          </w:p>
        </w:tc>
        <w:tc>
          <w:tcPr>
            <w:tcW w:w="2693" w:type="dxa"/>
          </w:tcPr>
          <w:p w14:paraId="0A3A2F8D" w14:textId="3BB8640A" w:rsidR="003D15E4" w:rsidRDefault="007B5431" w:rsidP="00E67DCF">
            <w:pPr>
              <w:spacing w:line="240" w:lineRule="auto"/>
            </w:pPr>
            <w:r>
              <w:t>Dorota Symonidou, DS</w:t>
            </w:r>
          </w:p>
        </w:tc>
        <w:tc>
          <w:tcPr>
            <w:tcW w:w="2267" w:type="dxa"/>
          </w:tcPr>
          <w:p w14:paraId="753EF542" w14:textId="438D37AE" w:rsidR="003D15E4" w:rsidRDefault="003D15E4" w:rsidP="00E67DCF">
            <w:pPr>
              <w:spacing w:line="240" w:lineRule="auto"/>
            </w:pPr>
            <w:r>
              <w:t>De Vos Leen</w:t>
            </w:r>
            <w:r w:rsidR="005156FC">
              <w:t>, D</w:t>
            </w:r>
            <w:r w:rsidR="00F7798E">
              <w:t>VL</w:t>
            </w:r>
          </w:p>
        </w:tc>
        <w:tc>
          <w:tcPr>
            <w:tcW w:w="2121" w:type="dxa"/>
          </w:tcPr>
          <w:p w14:paraId="0B53D84B" w14:textId="77777777" w:rsidR="003D15E4" w:rsidRDefault="003D15E4" w:rsidP="00E67DCF">
            <w:pPr>
              <w:spacing w:line="240" w:lineRule="auto"/>
            </w:pPr>
          </w:p>
        </w:tc>
      </w:tr>
      <w:tr w:rsidR="003D15E4" w14:paraId="30640DC4" w14:textId="77777777" w:rsidTr="003A0E7F">
        <w:trPr>
          <w:trHeight w:val="162"/>
        </w:trPr>
        <w:tc>
          <w:tcPr>
            <w:tcW w:w="2410" w:type="dxa"/>
          </w:tcPr>
          <w:p w14:paraId="76EC2EAA" w14:textId="7AADDFC7" w:rsidR="003D15E4" w:rsidRDefault="007B5431" w:rsidP="00E67DCF">
            <w:pPr>
              <w:spacing w:line="240" w:lineRule="auto"/>
            </w:pPr>
            <w:r w:rsidRPr="007B5431">
              <w:t>Hock Liong Liew, HLL</w:t>
            </w:r>
          </w:p>
        </w:tc>
        <w:tc>
          <w:tcPr>
            <w:tcW w:w="2552" w:type="dxa"/>
          </w:tcPr>
          <w:p w14:paraId="5DC72C83" w14:textId="41B600EA" w:rsidR="003D15E4" w:rsidRDefault="003D15E4" w:rsidP="00E67DCF">
            <w:pPr>
              <w:spacing w:line="240" w:lineRule="auto"/>
            </w:pPr>
          </w:p>
        </w:tc>
        <w:tc>
          <w:tcPr>
            <w:tcW w:w="2693" w:type="dxa"/>
          </w:tcPr>
          <w:p w14:paraId="3D038810" w14:textId="7C707005" w:rsidR="003D15E4" w:rsidRDefault="003D15E4" w:rsidP="00E67DCF">
            <w:pPr>
              <w:spacing w:line="240" w:lineRule="auto"/>
            </w:pPr>
          </w:p>
        </w:tc>
        <w:tc>
          <w:tcPr>
            <w:tcW w:w="2267" w:type="dxa"/>
          </w:tcPr>
          <w:p w14:paraId="4B87ABEC" w14:textId="38B9E7C3" w:rsidR="003D15E4" w:rsidRDefault="003D15E4" w:rsidP="00E67DCF">
            <w:pPr>
              <w:spacing w:line="240" w:lineRule="auto"/>
            </w:pPr>
          </w:p>
        </w:tc>
        <w:tc>
          <w:tcPr>
            <w:tcW w:w="2121" w:type="dxa"/>
          </w:tcPr>
          <w:p w14:paraId="2EDB5BF8" w14:textId="77777777" w:rsidR="003D15E4" w:rsidRDefault="003D15E4" w:rsidP="00E67DCF">
            <w:pPr>
              <w:spacing w:line="240" w:lineRule="auto"/>
            </w:pPr>
          </w:p>
        </w:tc>
      </w:tr>
    </w:tbl>
    <w:p w14:paraId="03F54E69" w14:textId="682E969A" w:rsidR="00F7798E" w:rsidRDefault="00C14B25" w:rsidP="003D15E4">
      <w:pPr>
        <w:spacing w:before="160"/>
        <w:rPr>
          <w:b/>
        </w:rPr>
      </w:pPr>
      <w:r>
        <w:rPr>
          <w:b/>
        </w:rPr>
        <w:t>Apologies:</w:t>
      </w:r>
    </w:p>
    <w:tbl>
      <w:tblPr>
        <w:tblStyle w:val="TableGrid"/>
        <w:tblW w:w="12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2693"/>
        <w:gridCol w:w="4388"/>
      </w:tblGrid>
      <w:tr w:rsidR="00A045B8" w14:paraId="7128F88C" w14:textId="77777777" w:rsidTr="00B870E3">
        <w:tc>
          <w:tcPr>
            <w:tcW w:w="2410" w:type="dxa"/>
          </w:tcPr>
          <w:p w14:paraId="0A71F040" w14:textId="02526B89" w:rsidR="00A045B8" w:rsidRPr="00C6166A" w:rsidRDefault="0064667C" w:rsidP="00E67DCF">
            <w:pPr>
              <w:spacing w:line="240" w:lineRule="auto"/>
            </w:pPr>
            <w:r w:rsidRPr="00C6166A">
              <w:t>Daniele Fornelli</w:t>
            </w:r>
            <w:r w:rsidR="00A045B8" w:rsidRPr="00C6166A">
              <w:t>, D</w:t>
            </w:r>
            <w:r w:rsidRPr="00C6166A">
              <w:t>F</w:t>
            </w:r>
          </w:p>
        </w:tc>
        <w:tc>
          <w:tcPr>
            <w:tcW w:w="2552" w:type="dxa"/>
          </w:tcPr>
          <w:p w14:paraId="501A8358" w14:textId="71CDE8CE" w:rsidR="00A045B8" w:rsidRPr="00C6166A" w:rsidRDefault="006E4102" w:rsidP="00E67DCF">
            <w:pPr>
              <w:spacing w:line="240" w:lineRule="auto"/>
            </w:pPr>
            <w:r w:rsidRPr="00C6166A">
              <w:t>Anil Joseph</w:t>
            </w:r>
            <w:r w:rsidR="00A045B8" w:rsidRPr="00C6166A">
              <w:t xml:space="preserve">, </w:t>
            </w:r>
            <w:r w:rsidRPr="00C6166A">
              <w:t>AJ</w:t>
            </w:r>
          </w:p>
        </w:tc>
        <w:tc>
          <w:tcPr>
            <w:tcW w:w="2693" w:type="dxa"/>
          </w:tcPr>
          <w:p w14:paraId="242D945F" w14:textId="07F72C48" w:rsidR="00A045B8" w:rsidRPr="00C6166A" w:rsidRDefault="00B870E3" w:rsidP="00E67DCF">
            <w:pPr>
              <w:spacing w:line="240" w:lineRule="auto"/>
            </w:pPr>
            <w:r w:rsidRPr="00C6166A">
              <w:t>Chris Menkiti, CM</w:t>
            </w:r>
          </w:p>
        </w:tc>
        <w:tc>
          <w:tcPr>
            <w:tcW w:w="4388" w:type="dxa"/>
          </w:tcPr>
          <w:p w14:paraId="03A1CC58" w14:textId="25F240A9" w:rsidR="00A045B8" w:rsidRPr="00C6166A" w:rsidRDefault="00B870E3" w:rsidP="00E67DCF">
            <w:pPr>
              <w:spacing w:line="240" w:lineRule="auto"/>
            </w:pPr>
            <w:r w:rsidRPr="00C6166A">
              <w:t>Mandy Korff, MK</w:t>
            </w:r>
          </w:p>
        </w:tc>
      </w:tr>
      <w:tr w:rsidR="00A045B8" w14:paraId="4F3CBE8E" w14:textId="77777777" w:rsidTr="00B870E3">
        <w:tc>
          <w:tcPr>
            <w:tcW w:w="2410" w:type="dxa"/>
          </w:tcPr>
          <w:p w14:paraId="4BD415FC" w14:textId="2E2140AA" w:rsidR="00A045B8" w:rsidRPr="00C6166A" w:rsidRDefault="00AD4AAE" w:rsidP="00E67DCF">
            <w:pPr>
              <w:spacing w:line="240" w:lineRule="auto"/>
            </w:pPr>
            <w:r w:rsidRPr="00C6166A">
              <w:t>Ignasi Aliguer, IA</w:t>
            </w:r>
          </w:p>
        </w:tc>
        <w:tc>
          <w:tcPr>
            <w:tcW w:w="2552" w:type="dxa"/>
          </w:tcPr>
          <w:p w14:paraId="225C3998" w14:textId="0C8B6D9F" w:rsidR="00A045B8" w:rsidRPr="00C6166A" w:rsidRDefault="006E4102" w:rsidP="00E67DCF">
            <w:pPr>
              <w:spacing w:line="240" w:lineRule="auto"/>
            </w:pPr>
            <w:r w:rsidRPr="00C6166A">
              <w:t>Angus Maxwell</w:t>
            </w:r>
            <w:r w:rsidR="00A045B8" w:rsidRPr="00C6166A">
              <w:t xml:space="preserve">, </w:t>
            </w:r>
            <w:r w:rsidRPr="00C6166A">
              <w:t>AM</w:t>
            </w:r>
          </w:p>
        </w:tc>
        <w:tc>
          <w:tcPr>
            <w:tcW w:w="2693" w:type="dxa"/>
          </w:tcPr>
          <w:p w14:paraId="471A35EA" w14:textId="06FA5227" w:rsidR="00A045B8" w:rsidRPr="00C6166A" w:rsidRDefault="00B870E3" w:rsidP="00E67DCF">
            <w:pPr>
              <w:spacing w:line="240" w:lineRule="auto"/>
            </w:pPr>
            <w:r w:rsidRPr="00C6166A">
              <w:t>Tony O’Brien, ASOB</w:t>
            </w:r>
          </w:p>
        </w:tc>
        <w:tc>
          <w:tcPr>
            <w:tcW w:w="4388" w:type="dxa"/>
          </w:tcPr>
          <w:p w14:paraId="5393269A" w14:textId="5982EEF9" w:rsidR="00A045B8" w:rsidRPr="00C6166A" w:rsidRDefault="00C6166A" w:rsidP="00E67DCF">
            <w:pPr>
              <w:spacing w:line="240" w:lineRule="auto"/>
            </w:pPr>
            <w:r w:rsidRPr="00C6166A">
              <w:t>Colin Eddie, CE</w:t>
            </w:r>
          </w:p>
        </w:tc>
      </w:tr>
      <w:tr w:rsidR="00A045B8" w14:paraId="74E315A0" w14:textId="77777777" w:rsidTr="00B870E3">
        <w:tc>
          <w:tcPr>
            <w:tcW w:w="2410" w:type="dxa"/>
          </w:tcPr>
          <w:p w14:paraId="36BFB8D5" w14:textId="77777777" w:rsidR="00A045B8" w:rsidRPr="00C6166A" w:rsidRDefault="006E4102" w:rsidP="00E67DCF">
            <w:pPr>
              <w:spacing w:line="240" w:lineRule="auto"/>
            </w:pPr>
            <w:r w:rsidRPr="00C6166A">
              <w:t>Paul Burton</w:t>
            </w:r>
            <w:r w:rsidR="00A045B8" w:rsidRPr="00C6166A">
              <w:t xml:space="preserve">, </w:t>
            </w:r>
            <w:r w:rsidRPr="00C6166A">
              <w:t>PB</w:t>
            </w:r>
          </w:p>
          <w:p w14:paraId="68673AE7" w14:textId="2BCC7FF9" w:rsidR="00850310" w:rsidRPr="00C6166A" w:rsidRDefault="00850310" w:rsidP="00E67DCF">
            <w:pPr>
              <w:spacing w:line="240" w:lineRule="auto"/>
            </w:pPr>
          </w:p>
        </w:tc>
        <w:tc>
          <w:tcPr>
            <w:tcW w:w="2552" w:type="dxa"/>
          </w:tcPr>
          <w:p w14:paraId="5B4BB0A5" w14:textId="06AD4AFA" w:rsidR="00850310" w:rsidRPr="00C6166A" w:rsidRDefault="00C6166A" w:rsidP="00E67DCF">
            <w:pPr>
              <w:spacing w:line="240" w:lineRule="auto"/>
            </w:pPr>
            <w:r w:rsidRPr="00C6166A">
              <w:t>Teoh Yaw Poh, TYP</w:t>
            </w:r>
          </w:p>
        </w:tc>
        <w:tc>
          <w:tcPr>
            <w:tcW w:w="2693" w:type="dxa"/>
          </w:tcPr>
          <w:p w14:paraId="363EF520" w14:textId="77777777" w:rsidR="00A045B8" w:rsidRPr="00C6166A" w:rsidRDefault="00B870E3" w:rsidP="00E67DCF">
            <w:pPr>
              <w:spacing w:line="240" w:lineRule="auto"/>
            </w:pPr>
            <w:r w:rsidRPr="00C6166A">
              <w:t>Philip Child, PC</w:t>
            </w:r>
          </w:p>
          <w:p w14:paraId="01C48608" w14:textId="26A02642" w:rsidR="00850310" w:rsidRPr="00C6166A" w:rsidRDefault="00850310" w:rsidP="00E67DCF">
            <w:pPr>
              <w:spacing w:line="240" w:lineRule="auto"/>
            </w:pPr>
          </w:p>
        </w:tc>
        <w:tc>
          <w:tcPr>
            <w:tcW w:w="4388" w:type="dxa"/>
          </w:tcPr>
          <w:p w14:paraId="6B569D72" w14:textId="50C3864C" w:rsidR="00A045B8" w:rsidRPr="00C6166A" w:rsidRDefault="00AE51B6" w:rsidP="00E67DCF">
            <w:pPr>
              <w:spacing w:line="240" w:lineRule="auto"/>
            </w:pPr>
            <w:r w:rsidRPr="00C6166A">
              <w:t>Stephen Walthall, SW</w:t>
            </w:r>
          </w:p>
        </w:tc>
      </w:tr>
    </w:tbl>
    <w:p w14:paraId="0970D56C" w14:textId="2237C6DB" w:rsidR="003D15E4" w:rsidRPr="00814E1E" w:rsidRDefault="003D15E4" w:rsidP="003D15E4">
      <w:pPr>
        <w:spacing w:before="160"/>
        <w:rPr>
          <w:b/>
        </w:rPr>
      </w:pPr>
      <w:r w:rsidRPr="00814E1E">
        <w:rPr>
          <w:b/>
        </w:rPr>
        <w:t>NOTES of Meeting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14"/>
        <w:gridCol w:w="8270"/>
        <w:gridCol w:w="1134"/>
      </w:tblGrid>
      <w:tr w:rsidR="003D15E4" w:rsidRPr="004F3805" w14:paraId="31CAF7B9" w14:textId="77777777" w:rsidTr="004F3805">
        <w:tc>
          <w:tcPr>
            <w:tcW w:w="514" w:type="dxa"/>
          </w:tcPr>
          <w:p w14:paraId="48B85312" w14:textId="77777777" w:rsidR="003D15E4" w:rsidRPr="004F3805" w:rsidRDefault="003D15E4" w:rsidP="00E67DCF">
            <w:pPr>
              <w:rPr>
                <w:rFonts w:cstheme="minorHAnsi"/>
                <w:b/>
              </w:rPr>
            </w:pPr>
            <w:r w:rsidRPr="004F3805">
              <w:rPr>
                <w:rFonts w:cstheme="minorHAnsi"/>
                <w:b/>
              </w:rPr>
              <w:t>Item</w:t>
            </w:r>
          </w:p>
        </w:tc>
        <w:tc>
          <w:tcPr>
            <w:tcW w:w="8270" w:type="dxa"/>
          </w:tcPr>
          <w:p w14:paraId="6257B447" w14:textId="77777777" w:rsidR="003D15E4" w:rsidRPr="004F3805" w:rsidRDefault="003D15E4" w:rsidP="00E67DCF">
            <w:pPr>
              <w:rPr>
                <w:rFonts w:cstheme="minorHAnsi"/>
                <w:b/>
              </w:rPr>
            </w:pPr>
            <w:r w:rsidRPr="004F3805">
              <w:rPr>
                <w:rFonts w:cstheme="minorHAnsi"/>
                <w:b/>
              </w:rPr>
              <w:t>Description</w:t>
            </w:r>
          </w:p>
        </w:tc>
        <w:tc>
          <w:tcPr>
            <w:tcW w:w="1134" w:type="dxa"/>
          </w:tcPr>
          <w:p w14:paraId="59ABE05B" w14:textId="77777777" w:rsidR="003D15E4" w:rsidRPr="004F3805" w:rsidRDefault="003D15E4" w:rsidP="004F3805">
            <w:pPr>
              <w:ind w:left="-107" w:right="-111" w:hanging="4"/>
              <w:jc w:val="center"/>
              <w:rPr>
                <w:rFonts w:cstheme="minorHAnsi"/>
                <w:b/>
              </w:rPr>
            </w:pPr>
            <w:r w:rsidRPr="004F3805">
              <w:rPr>
                <w:rFonts w:cstheme="minorHAnsi"/>
                <w:b/>
              </w:rPr>
              <w:t>Action</w:t>
            </w:r>
          </w:p>
        </w:tc>
      </w:tr>
      <w:tr w:rsidR="00C24D6A" w:rsidRPr="004F3805" w14:paraId="75076F3D" w14:textId="77777777" w:rsidTr="004F3805">
        <w:tc>
          <w:tcPr>
            <w:tcW w:w="514" w:type="dxa"/>
          </w:tcPr>
          <w:p w14:paraId="7BBE0572" w14:textId="2D4E0009" w:rsidR="00C24D6A" w:rsidRPr="004F3805" w:rsidRDefault="0002194C" w:rsidP="00E67DCF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1</w:t>
            </w:r>
          </w:p>
        </w:tc>
        <w:tc>
          <w:tcPr>
            <w:tcW w:w="8270" w:type="dxa"/>
          </w:tcPr>
          <w:p w14:paraId="3A8DCB76" w14:textId="77777777" w:rsidR="00816CA4" w:rsidRPr="00816CA4" w:rsidRDefault="00816CA4" w:rsidP="00816CA4">
            <w:pPr>
              <w:rPr>
                <w:rFonts w:cstheme="minorHAnsi"/>
                <w:bCs/>
                <w:u w:val="single"/>
              </w:rPr>
            </w:pPr>
            <w:r w:rsidRPr="00816CA4">
              <w:rPr>
                <w:rFonts w:cstheme="minorHAnsi"/>
                <w:bCs/>
                <w:u w:val="single"/>
              </w:rPr>
              <w:t>Meeting Introduction</w:t>
            </w:r>
          </w:p>
          <w:p w14:paraId="123E9901" w14:textId="7734DC97" w:rsidR="00816CA4" w:rsidRPr="00816CA4" w:rsidRDefault="00816CA4" w:rsidP="00816C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HLL</w:t>
            </w:r>
            <w:r w:rsidRPr="00816CA4">
              <w:rPr>
                <w:rFonts w:cstheme="minorHAnsi"/>
                <w:bCs/>
              </w:rPr>
              <w:t xml:space="preserve"> introduced the meeting, noting that it was the third meeting of the working group. He outlined the agenda, which included updates for new participants, a presentation by Yin</w:t>
            </w:r>
            <w:r w:rsidR="00401AC0">
              <w:rPr>
                <w:rFonts w:cstheme="minorHAnsi"/>
                <w:bCs/>
              </w:rPr>
              <w:t>g</w:t>
            </w:r>
            <w:r w:rsidRPr="00816CA4">
              <w:rPr>
                <w:rFonts w:cstheme="minorHAnsi"/>
                <w:bCs/>
              </w:rPr>
              <w:t xml:space="preserve"> and Cheng Wei, and a discussion on future topics and presentations.</w:t>
            </w:r>
          </w:p>
          <w:p w14:paraId="7E2B505A" w14:textId="5A33A148" w:rsidR="00816CA4" w:rsidRPr="00816CA4" w:rsidRDefault="00404A85" w:rsidP="00816C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HLL</w:t>
            </w:r>
            <w:r w:rsidR="00816CA4" w:rsidRPr="00816CA4">
              <w:rPr>
                <w:rFonts w:cstheme="minorHAnsi"/>
                <w:bCs/>
              </w:rPr>
              <w:t xml:space="preserve"> explained the key objectives of the working group, which include enhancing interaction between the two TC</w:t>
            </w:r>
            <w:r>
              <w:rPr>
                <w:rFonts w:cstheme="minorHAnsi"/>
                <w:bCs/>
              </w:rPr>
              <w:t>s</w:t>
            </w:r>
            <w:r w:rsidR="00816CA4" w:rsidRPr="00816CA4">
              <w:rPr>
                <w:rFonts w:cstheme="minorHAnsi"/>
                <w:bCs/>
              </w:rPr>
              <w:t xml:space="preserve">, improving the quality of I&amp;M data, </w:t>
            </w:r>
            <w:r w:rsidR="002628E9">
              <w:rPr>
                <w:rFonts w:cstheme="minorHAnsi"/>
                <w:bCs/>
              </w:rPr>
              <w:t xml:space="preserve">producing a clear workflow, </w:t>
            </w:r>
            <w:r w:rsidR="009E23D4">
              <w:rPr>
                <w:rFonts w:cstheme="minorHAnsi"/>
                <w:bCs/>
              </w:rPr>
              <w:t>influencing the next revision of CIRIA</w:t>
            </w:r>
            <w:r w:rsidR="00020A23">
              <w:rPr>
                <w:rFonts w:cstheme="minorHAnsi"/>
                <w:bCs/>
              </w:rPr>
              <w:t>, and</w:t>
            </w:r>
            <w:r w:rsidR="006428A0" w:rsidRPr="00816CA4">
              <w:rPr>
                <w:rFonts w:cstheme="minorHAnsi" w:hint="eastAsia"/>
                <w:bCs/>
              </w:rPr>
              <w:t xml:space="preserve"> </w:t>
            </w:r>
            <w:r w:rsidR="00F51D74">
              <w:rPr>
                <w:rFonts w:cstheme="minorHAnsi"/>
                <w:bCs/>
              </w:rPr>
              <w:t xml:space="preserve">providing input for the </w:t>
            </w:r>
            <w:r w:rsidR="006428A0" w:rsidRPr="00816CA4">
              <w:rPr>
                <w:rFonts w:cstheme="minorHAnsi" w:hint="eastAsia"/>
                <w:bCs/>
              </w:rPr>
              <w:t>upc</w:t>
            </w:r>
            <w:r w:rsidR="006428A0" w:rsidRPr="00816CA4">
              <w:rPr>
                <w:rFonts w:cstheme="minorHAnsi"/>
                <w:bCs/>
              </w:rPr>
              <w:t xml:space="preserve">oming </w:t>
            </w:r>
            <w:r w:rsidR="00F51D74">
              <w:rPr>
                <w:rFonts w:cstheme="minorHAnsi"/>
                <w:bCs/>
              </w:rPr>
              <w:t xml:space="preserve">IC’s </w:t>
            </w:r>
            <w:r w:rsidR="006428A0" w:rsidRPr="00816CA4">
              <w:rPr>
                <w:rFonts w:cstheme="minorHAnsi"/>
                <w:bCs/>
              </w:rPr>
              <w:t xml:space="preserve">workshop and </w:t>
            </w:r>
            <w:r w:rsidR="00F51D74">
              <w:rPr>
                <w:rFonts w:cstheme="minorHAnsi"/>
                <w:bCs/>
              </w:rPr>
              <w:t xml:space="preserve">Vienna’s </w:t>
            </w:r>
            <w:r w:rsidR="006428A0" w:rsidRPr="00816CA4">
              <w:rPr>
                <w:rFonts w:cstheme="minorHAnsi"/>
                <w:bCs/>
              </w:rPr>
              <w:t>conference.</w:t>
            </w:r>
            <w:r w:rsidR="00020A23">
              <w:rPr>
                <w:rFonts w:cstheme="minorHAnsi"/>
                <w:bCs/>
              </w:rPr>
              <w:t xml:space="preserve">  </w:t>
            </w:r>
          </w:p>
          <w:p w14:paraId="5EB694FD" w14:textId="49CEBA1E" w:rsidR="00816CA4" w:rsidRPr="00816CA4" w:rsidRDefault="009A69AB" w:rsidP="00816C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HLL </w:t>
            </w:r>
            <w:r w:rsidR="00816CA4" w:rsidRPr="00816CA4">
              <w:rPr>
                <w:rFonts w:cstheme="minorHAnsi"/>
                <w:bCs/>
              </w:rPr>
              <w:t xml:space="preserve">summarised the first two meetings, which included a presentation on how OM was applied on </w:t>
            </w:r>
            <w:r>
              <w:rPr>
                <w:rFonts w:cstheme="minorHAnsi"/>
                <w:bCs/>
              </w:rPr>
              <w:t>HS2</w:t>
            </w:r>
            <w:r w:rsidR="00816CA4" w:rsidRPr="00816CA4">
              <w:rPr>
                <w:rFonts w:cstheme="minorHAnsi"/>
                <w:bCs/>
              </w:rPr>
              <w:t xml:space="preserve"> and a presentation by </w:t>
            </w:r>
            <w:r>
              <w:rPr>
                <w:rFonts w:cstheme="minorHAnsi"/>
                <w:bCs/>
              </w:rPr>
              <w:t>SW</w:t>
            </w:r>
            <w:r w:rsidR="00816CA4" w:rsidRPr="00816CA4">
              <w:rPr>
                <w:rFonts w:cstheme="minorHAnsi"/>
                <w:bCs/>
              </w:rPr>
              <w:t xml:space="preserve"> on data</w:t>
            </w:r>
            <w:r>
              <w:rPr>
                <w:rFonts w:cstheme="minorHAnsi"/>
                <w:bCs/>
              </w:rPr>
              <w:t>/</w:t>
            </w:r>
            <w:r w:rsidR="00816CA4" w:rsidRPr="00816CA4">
              <w:rPr>
                <w:rFonts w:cstheme="minorHAnsi"/>
                <w:bCs/>
              </w:rPr>
              <w:t>information management</w:t>
            </w:r>
            <w:r>
              <w:rPr>
                <w:rFonts w:cstheme="minorHAnsi"/>
                <w:bCs/>
              </w:rPr>
              <w:t xml:space="preserve"> plan, which will be repeated during</w:t>
            </w:r>
            <w:r w:rsidR="00816CA4" w:rsidRPr="00816CA4">
              <w:rPr>
                <w:rFonts w:cstheme="minorHAnsi"/>
                <w:bCs/>
              </w:rPr>
              <w:t xml:space="preserve"> the </w:t>
            </w:r>
            <w:r>
              <w:rPr>
                <w:rFonts w:cstheme="minorHAnsi"/>
                <w:bCs/>
              </w:rPr>
              <w:t xml:space="preserve">next </w:t>
            </w:r>
            <w:r w:rsidR="00816CA4" w:rsidRPr="00816CA4">
              <w:rPr>
                <w:rFonts w:cstheme="minorHAnsi"/>
                <w:bCs/>
              </w:rPr>
              <w:t>TC 206 committee meeting.</w:t>
            </w:r>
          </w:p>
          <w:p w14:paraId="43E3EFE8" w14:textId="59C48999" w:rsidR="005156FC" w:rsidRPr="004F3805" w:rsidRDefault="00816CA4" w:rsidP="002D2422">
            <w:pPr>
              <w:rPr>
                <w:rFonts w:cstheme="minorHAnsi"/>
                <w:bCs/>
              </w:rPr>
            </w:pPr>
            <w:r w:rsidRPr="00816CA4">
              <w:rPr>
                <w:rFonts w:cstheme="minorHAnsi" w:hint="eastAsia"/>
                <w:bCs/>
              </w:rPr>
              <w:tab/>
            </w:r>
            <w:r w:rsidRPr="00816CA4">
              <w:rPr>
                <w:rFonts w:cstheme="minorHAnsi" w:hint="eastAsia"/>
                <w:bCs/>
              </w:rPr>
              <w:tab/>
            </w:r>
          </w:p>
        </w:tc>
        <w:tc>
          <w:tcPr>
            <w:tcW w:w="1134" w:type="dxa"/>
          </w:tcPr>
          <w:p w14:paraId="1A777D1D" w14:textId="378D7157" w:rsidR="00C24D6A" w:rsidRPr="004F3805" w:rsidRDefault="00850310" w:rsidP="004F3805">
            <w:pPr>
              <w:jc w:val="center"/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INFO</w:t>
            </w:r>
          </w:p>
        </w:tc>
      </w:tr>
      <w:tr w:rsidR="00D66B10" w:rsidRPr="004F3805" w14:paraId="4131203A" w14:textId="77777777" w:rsidTr="004F3805">
        <w:tc>
          <w:tcPr>
            <w:tcW w:w="514" w:type="dxa"/>
          </w:tcPr>
          <w:p w14:paraId="78544AE5" w14:textId="14AE3075" w:rsidR="00D66B10" w:rsidRPr="004F3805" w:rsidRDefault="00D66B10" w:rsidP="00E67DCF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2</w:t>
            </w:r>
          </w:p>
        </w:tc>
        <w:tc>
          <w:tcPr>
            <w:tcW w:w="8270" w:type="dxa"/>
          </w:tcPr>
          <w:p w14:paraId="481A78FD" w14:textId="1E4D564B" w:rsidR="004F0C45" w:rsidRPr="004F3805" w:rsidRDefault="008B0AE9" w:rsidP="00776DB2">
            <w:pPr>
              <w:rPr>
                <w:rFonts w:cstheme="minorHAnsi"/>
              </w:rPr>
            </w:pPr>
            <w:r w:rsidRPr="004F3805">
              <w:rPr>
                <w:rFonts w:cstheme="minorHAnsi"/>
              </w:rPr>
              <w:t xml:space="preserve">Presentation </w:t>
            </w:r>
            <w:r w:rsidR="00D94025" w:rsidRPr="004F3805">
              <w:rPr>
                <w:rFonts w:cstheme="minorHAnsi"/>
              </w:rPr>
              <w:t>–</w:t>
            </w:r>
            <w:r w:rsidRPr="004F3805">
              <w:rPr>
                <w:rFonts w:cstheme="minorHAnsi"/>
              </w:rPr>
              <w:t xml:space="preserve"> </w:t>
            </w:r>
            <w:r w:rsidR="00D94025" w:rsidRPr="004F3805">
              <w:rPr>
                <w:rFonts w:cstheme="minorHAnsi"/>
              </w:rPr>
              <w:t>“Lessons learned reviewing monitoring data – Crossrail excavation case history monitoring data” by Ying Chen and Cheng Wei Kwang</w:t>
            </w:r>
          </w:p>
          <w:p w14:paraId="3EB4E468" w14:textId="579D4986" w:rsidR="00776DB2" w:rsidRPr="004F3805" w:rsidRDefault="00776DB2" w:rsidP="00776DB2">
            <w:pPr>
              <w:rPr>
                <w:rFonts w:cstheme="minorHAnsi"/>
                <w:u w:val="single"/>
              </w:rPr>
            </w:pPr>
            <w:r w:rsidRPr="004F3805">
              <w:rPr>
                <w:rFonts w:cstheme="minorHAnsi"/>
                <w:u w:val="single"/>
              </w:rPr>
              <w:t>Importance of Reliable Monitoring</w:t>
            </w:r>
          </w:p>
          <w:p w14:paraId="3CAB51EF" w14:textId="77777777" w:rsidR="00776DB2" w:rsidRPr="004F3805" w:rsidRDefault="00776DB2" w:rsidP="00776DB2">
            <w:pPr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Reliable data is essential for accurate back-analysis.</w:t>
            </w:r>
          </w:p>
          <w:p w14:paraId="137303BC" w14:textId="77777777" w:rsidR="00776DB2" w:rsidRPr="004F3805" w:rsidRDefault="00776DB2" w:rsidP="00776DB2">
            <w:pPr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Data quality depends on proper installation, instrument performance, and communication between planners, installers, and end users.</w:t>
            </w:r>
          </w:p>
          <w:p w14:paraId="3E6308D5" w14:textId="77777777" w:rsidR="00776DB2" w:rsidRPr="004F3805" w:rsidRDefault="00776DB2" w:rsidP="00776DB2">
            <w:pPr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Monitoring data should be treated as real-time working documents.</w:t>
            </w:r>
          </w:p>
          <w:p w14:paraId="78569C6E" w14:textId="77777777" w:rsidR="00776DB2" w:rsidRPr="004F3805" w:rsidRDefault="00776DB2" w:rsidP="00776DB2">
            <w:pPr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Interpretation requires technical knowledge and experience.</w:t>
            </w:r>
          </w:p>
          <w:p w14:paraId="2DBC2BFC" w14:textId="4367C46E" w:rsidR="00776DB2" w:rsidRPr="004F3805" w:rsidRDefault="00776DB2" w:rsidP="00776DB2">
            <w:pPr>
              <w:rPr>
                <w:rFonts w:cstheme="minorHAnsi"/>
                <w:b/>
                <w:bCs/>
                <w:u w:val="single"/>
              </w:rPr>
            </w:pPr>
            <w:r w:rsidRPr="004F3805">
              <w:rPr>
                <w:rFonts w:cstheme="minorHAnsi"/>
                <w:u w:val="single"/>
              </w:rPr>
              <w:t>General Monitoring Review Guidance</w:t>
            </w:r>
          </w:p>
          <w:p w14:paraId="26F03E7C" w14:textId="77777777" w:rsidR="00776DB2" w:rsidRPr="004F3805" w:rsidRDefault="00776DB2" w:rsidP="00776DB2">
            <w:pPr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Empirical correlations (e.g. wall deflection vs. excavation depth) are useful but must be updated with new case histories.</w:t>
            </w:r>
          </w:p>
          <w:p w14:paraId="6999F003" w14:textId="77777777" w:rsidR="00776DB2" w:rsidRPr="004F3805" w:rsidRDefault="00776DB2" w:rsidP="00776DB2">
            <w:pPr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Understanding instrument limitations and installation errors is critical.</w:t>
            </w:r>
          </w:p>
          <w:p w14:paraId="5199A28B" w14:textId="77777777" w:rsidR="00776DB2" w:rsidRPr="004F3805" w:rsidRDefault="00776DB2" w:rsidP="00776DB2">
            <w:pPr>
              <w:numPr>
                <w:ilvl w:val="0"/>
                <w:numId w:val="29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Data should be reviewed during construction, not after.</w:t>
            </w:r>
          </w:p>
          <w:p w14:paraId="5238FEDA" w14:textId="1EBA31CD" w:rsidR="00776DB2" w:rsidRPr="004F3805" w:rsidRDefault="00776DB2" w:rsidP="009F071D">
            <w:pPr>
              <w:rPr>
                <w:rFonts w:cstheme="minorHAnsi"/>
                <w:u w:val="single"/>
              </w:rPr>
            </w:pPr>
            <w:r w:rsidRPr="004F3805">
              <w:rPr>
                <w:rFonts w:cstheme="minorHAnsi"/>
                <w:u w:val="single"/>
              </w:rPr>
              <w:t>Instrument-</w:t>
            </w:r>
            <w:r w:rsidR="00803F88" w:rsidRPr="004F3805">
              <w:rPr>
                <w:rFonts w:cstheme="minorHAnsi"/>
                <w:u w:val="single"/>
              </w:rPr>
              <w:t>s</w:t>
            </w:r>
            <w:r w:rsidRPr="004F3805">
              <w:rPr>
                <w:rFonts w:cstheme="minorHAnsi"/>
                <w:u w:val="single"/>
              </w:rPr>
              <w:t xml:space="preserve">pecific </w:t>
            </w:r>
            <w:r w:rsidR="00803F88" w:rsidRPr="004F3805">
              <w:rPr>
                <w:rFonts w:cstheme="minorHAnsi"/>
                <w:u w:val="single"/>
              </w:rPr>
              <w:t>o</w:t>
            </w:r>
            <w:r w:rsidRPr="004F3805">
              <w:rPr>
                <w:rFonts w:cstheme="minorHAnsi"/>
                <w:u w:val="single"/>
              </w:rPr>
              <w:t>bservations</w:t>
            </w:r>
            <w:r w:rsidR="00803F88" w:rsidRPr="004F3805">
              <w:rPr>
                <w:rFonts w:cstheme="minorHAnsi"/>
                <w:u w:val="single"/>
              </w:rPr>
              <w:t>:</w:t>
            </w:r>
          </w:p>
          <w:p w14:paraId="6F95E209" w14:textId="77777777" w:rsidR="00776DB2" w:rsidRPr="004F3805" w:rsidRDefault="00776DB2" w:rsidP="00776DB2">
            <w:pPr>
              <w:rPr>
                <w:rFonts w:cstheme="minorHAnsi"/>
                <w:i/>
                <w:iCs/>
              </w:rPr>
            </w:pPr>
            <w:r w:rsidRPr="004F3805">
              <w:rPr>
                <w:rFonts w:cstheme="minorHAnsi"/>
                <w:i/>
                <w:iCs/>
              </w:rPr>
              <w:t>Inclinometers</w:t>
            </w:r>
          </w:p>
          <w:p w14:paraId="640D623D" w14:textId="77777777" w:rsidR="00776DB2" w:rsidRPr="004F3805" w:rsidRDefault="00776DB2" w:rsidP="00776DB2">
            <w:pPr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Common issues include rotational errors and baseline inaccuracies.</w:t>
            </w:r>
          </w:p>
          <w:p w14:paraId="707E9872" w14:textId="77777777" w:rsidR="00776DB2" w:rsidRPr="004F3805" w:rsidRDefault="00776DB2" w:rsidP="00776DB2">
            <w:pPr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Cross-checking with prism data is ideal but not always feasible.</w:t>
            </w:r>
          </w:p>
          <w:p w14:paraId="43AB48E5" w14:textId="77777777" w:rsidR="00776DB2" w:rsidRPr="004F3805" w:rsidRDefault="00776DB2" w:rsidP="00776DB2">
            <w:pPr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Case studies (e.g. Crossrail Tottenham Court Road) showed how rotational correction improved data reliability and back-analysis outcomes.</w:t>
            </w:r>
          </w:p>
          <w:p w14:paraId="1D186038" w14:textId="77777777" w:rsidR="00776DB2" w:rsidRPr="004F3805" w:rsidRDefault="00776DB2" w:rsidP="00776DB2">
            <w:pPr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Good practice includes extending inclinometers below the wall and ensuring proper installation and baseline establishment.</w:t>
            </w:r>
          </w:p>
          <w:p w14:paraId="4B3014D1" w14:textId="77777777" w:rsidR="00776DB2" w:rsidRPr="004F3805" w:rsidRDefault="00776DB2" w:rsidP="00776DB2">
            <w:pPr>
              <w:rPr>
                <w:rFonts w:cstheme="minorHAnsi"/>
                <w:i/>
                <w:iCs/>
              </w:rPr>
            </w:pPr>
            <w:r w:rsidRPr="004F3805">
              <w:rPr>
                <w:rFonts w:cstheme="minorHAnsi"/>
                <w:i/>
                <w:iCs/>
              </w:rPr>
              <w:t>Piezometers</w:t>
            </w:r>
          </w:p>
          <w:p w14:paraId="7C943E71" w14:textId="77777777" w:rsidR="00776DB2" w:rsidRPr="004F3805" w:rsidRDefault="00776DB2" w:rsidP="00776DB2">
            <w:pPr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Installation and soil type affect equilibrium time.</w:t>
            </w:r>
          </w:p>
          <w:p w14:paraId="5E2C612C" w14:textId="4B5586A8" w:rsidR="00776DB2" w:rsidRPr="004F3805" w:rsidRDefault="00776DB2" w:rsidP="00776DB2">
            <w:pPr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Only some sensors provided reliable data in the case study.</w:t>
            </w:r>
          </w:p>
          <w:p w14:paraId="6798B304" w14:textId="77777777" w:rsidR="00776DB2" w:rsidRPr="004F3805" w:rsidRDefault="00776DB2" w:rsidP="00776DB2">
            <w:pPr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Interpretation must consider installation effects and calibration.</w:t>
            </w:r>
          </w:p>
          <w:p w14:paraId="68189F14" w14:textId="77777777" w:rsidR="00776DB2" w:rsidRPr="004F3805" w:rsidRDefault="00776DB2" w:rsidP="00776DB2">
            <w:pPr>
              <w:rPr>
                <w:rFonts w:cstheme="minorHAnsi"/>
                <w:i/>
                <w:iCs/>
              </w:rPr>
            </w:pPr>
            <w:r w:rsidRPr="004F3805">
              <w:rPr>
                <w:rFonts w:cstheme="minorHAnsi"/>
                <w:i/>
                <w:iCs/>
              </w:rPr>
              <w:t>Extensometers</w:t>
            </w:r>
          </w:p>
          <w:p w14:paraId="59580913" w14:textId="77777777" w:rsidR="00776DB2" w:rsidRPr="004F3805" w:rsidRDefault="00776DB2" w:rsidP="00776DB2">
            <w:pPr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Data quality affected by installation (e.g. grouting stiffness) and reading frequency.</w:t>
            </w:r>
          </w:p>
          <w:p w14:paraId="21610AA0" w14:textId="77777777" w:rsidR="00776DB2" w:rsidRPr="004F3805" w:rsidRDefault="00776DB2" w:rsidP="00776DB2">
            <w:pPr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Lack of reference survey data limits validation.</w:t>
            </w:r>
          </w:p>
          <w:p w14:paraId="3BF09380" w14:textId="46231176" w:rsidR="00776DB2" w:rsidRPr="004F3805" w:rsidRDefault="00776DB2" w:rsidP="00B564AF">
            <w:pPr>
              <w:numPr>
                <w:ilvl w:val="0"/>
                <w:numId w:val="32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Comparison with 3D finite element modelling showed discrepancies due to unmeasured suction pressures.</w:t>
            </w:r>
            <w:r w:rsidR="0009320F" w:rsidRPr="004F3805">
              <w:rPr>
                <w:rFonts w:cstheme="minorHAnsi"/>
                <w:bCs/>
                <w:lang w:eastAsia="ja-JP"/>
              </w:rPr>
              <w:pict w14:anchorId="7517F115">
                <v:rect id="_x0000_i1469" style="width:8in;height:0" o:hrpct="0" o:hralign="center" o:hrstd="t" o:hrnoshade="t" o:hr="t" fillcolor="#424242" stroked="f"/>
              </w:pict>
            </w:r>
          </w:p>
          <w:p w14:paraId="17577569" w14:textId="2FEA9B51" w:rsidR="00776DB2" w:rsidRPr="004F3805" w:rsidRDefault="00776DB2" w:rsidP="007623D4">
            <w:pPr>
              <w:rPr>
                <w:rFonts w:cstheme="minorHAnsi"/>
                <w:u w:val="single"/>
              </w:rPr>
            </w:pPr>
            <w:r w:rsidRPr="004F3805">
              <w:rPr>
                <w:rFonts w:cstheme="minorHAnsi"/>
                <w:u w:val="single"/>
              </w:rPr>
              <w:t>Prop Force Monitoring</w:t>
            </w:r>
          </w:p>
          <w:p w14:paraId="114003CE" w14:textId="77777777" w:rsidR="00776DB2" w:rsidRPr="004F3805" w:rsidRDefault="00776DB2" w:rsidP="00776DB2">
            <w:pPr>
              <w:rPr>
                <w:rFonts w:cstheme="minorHAnsi"/>
                <w:i/>
                <w:iCs/>
              </w:rPr>
            </w:pPr>
            <w:r w:rsidRPr="004F3805">
              <w:rPr>
                <w:rFonts w:cstheme="minorHAnsi"/>
                <w:i/>
                <w:iCs/>
              </w:rPr>
              <w:t>Challenges</w:t>
            </w:r>
          </w:p>
          <w:p w14:paraId="5FDEB453" w14:textId="77777777" w:rsidR="00776DB2" w:rsidRPr="004F3805" w:rsidRDefault="00776DB2" w:rsidP="00776DB2">
            <w:pPr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Vibrating wire strain gauge data is affected by temperature, noise, and excavation forces.</w:t>
            </w:r>
          </w:p>
          <w:p w14:paraId="7DB8C0B8" w14:textId="77777777" w:rsidR="00776DB2" w:rsidRPr="004F3805" w:rsidRDefault="00776DB2" w:rsidP="00776DB2">
            <w:pPr>
              <w:numPr>
                <w:ilvl w:val="0"/>
                <w:numId w:val="33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Traditional methods (e.g. CIRIA C760) rely on assumptions like constant restraint (β), which may not hold in practice.</w:t>
            </w:r>
          </w:p>
          <w:p w14:paraId="33C65A9D" w14:textId="3471A1B9" w:rsidR="00776DB2" w:rsidRPr="004F3805" w:rsidRDefault="00776DB2" w:rsidP="00776DB2">
            <w:pPr>
              <w:rPr>
                <w:rFonts w:cstheme="minorHAnsi"/>
                <w:i/>
                <w:iCs/>
              </w:rPr>
            </w:pPr>
            <w:r w:rsidRPr="004F3805">
              <w:rPr>
                <w:rFonts w:cstheme="minorHAnsi"/>
                <w:i/>
                <w:iCs/>
              </w:rPr>
              <w:t>Proposed Methodology</w:t>
            </w:r>
          </w:p>
          <w:p w14:paraId="5B8F17F8" w14:textId="77777777" w:rsidR="00776DB2" w:rsidRPr="004F3805" w:rsidRDefault="00776DB2" w:rsidP="00776DB2">
            <w:pPr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Use Fast Fourier Transform (FFT) and Butterworth digital filters to separate:</w:t>
            </w:r>
          </w:p>
          <w:p w14:paraId="1B976441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Low-frequency (excavation)</w:t>
            </w:r>
          </w:p>
          <w:p w14:paraId="19EDDF51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Mid-frequency (thermal)</w:t>
            </w:r>
          </w:p>
          <w:p w14:paraId="559CE7C3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High-frequency (noise)</w:t>
            </w:r>
          </w:p>
          <w:p w14:paraId="7F740CA9" w14:textId="77777777" w:rsidR="00776DB2" w:rsidRPr="004F3805" w:rsidRDefault="00776DB2" w:rsidP="00776DB2">
            <w:pPr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Enables accurate thermal load estimation (β) without requiring construction breaks.</w:t>
            </w:r>
          </w:p>
          <w:p w14:paraId="2216B405" w14:textId="77777777" w:rsidR="00776DB2" w:rsidRPr="004F3805" w:rsidRDefault="00776DB2" w:rsidP="00776DB2">
            <w:pPr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Case study (Crossrail Tottenham Court Road) showed:</w:t>
            </w:r>
          </w:p>
          <w:p w14:paraId="5C04EAC6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Clear separation of force components.</w:t>
            </w:r>
          </w:p>
          <w:p w14:paraId="43AF884B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β varies with depth and season (e.g. 73% in August vs. 31% in November for upper props).</w:t>
            </w:r>
          </w:p>
          <w:p w14:paraId="400C8155" w14:textId="77777777" w:rsidR="00776DB2" w:rsidRPr="004F3805" w:rsidRDefault="00776DB2" w:rsidP="00776DB2">
            <w:pPr>
              <w:numPr>
                <w:ilvl w:val="1"/>
                <w:numId w:val="34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Lower props showed more stable restraint due to insulation from temperature effects.</w:t>
            </w:r>
          </w:p>
          <w:p w14:paraId="3ACA7CC9" w14:textId="77777777" w:rsidR="00776DB2" w:rsidRPr="004F3805" w:rsidRDefault="0009320F" w:rsidP="00776DB2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  <w:lang w:eastAsia="ja-JP"/>
              </w:rPr>
              <w:pict w14:anchorId="3288A1D3">
                <v:rect id="_x0000_i1470" style="width:8in;height:0" o:hrpct="0" o:hralign="center" o:hrstd="t" o:hrnoshade="t" o:hr="t" fillcolor="#424242" stroked="f"/>
              </w:pict>
            </w:r>
          </w:p>
          <w:p w14:paraId="0521FBDF" w14:textId="77777777" w:rsidR="00776DB2" w:rsidRPr="004F3805" w:rsidRDefault="00776DB2" w:rsidP="00450603">
            <w:pPr>
              <w:rPr>
                <w:rFonts w:cstheme="minorHAnsi"/>
                <w:u w:val="single"/>
              </w:rPr>
            </w:pPr>
            <w:r w:rsidRPr="004F3805">
              <w:rPr>
                <w:rFonts w:cstheme="minorHAnsi"/>
                <w:u w:val="single"/>
              </w:rPr>
              <w:t>Data-Driven Design and Future Outlook</w:t>
            </w:r>
          </w:p>
          <w:p w14:paraId="03C84D1E" w14:textId="77777777" w:rsidR="00776DB2" w:rsidRPr="004F3805" w:rsidRDefault="00776DB2" w:rsidP="00776DB2">
            <w:pPr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Collaboration with Imperial College London explored inclinometer data precision and repeatability.</w:t>
            </w:r>
          </w:p>
          <w:p w14:paraId="364326BB" w14:textId="77777777" w:rsidR="00776DB2" w:rsidRPr="004F3805" w:rsidRDefault="00776DB2" w:rsidP="00776DB2">
            <w:pPr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Emphasis on real-time data review and cross-validation across instruments.</w:t>
            </w:r>
          </w:p>
          <w:p w14:paraId="49319B91" w14:textId="77777777" w:rsidR="00776DB2" w:rsidRPr="004F3805" w:rsidRDefault="00776DB2" w:rsidP="00776DB2">
            <w:pPr>
              <w:numPr>
                <w:ilvl w:val="0"/>
                <w:numId w:val="35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Advocates for stronger specifications, better field practices, and a dedicated monitoring coordinator role.</w:t>
            </w:r>
          </w:p>
          <w:p w14:paraId="54CA284E" w14:textId="5F6E7466" w:rsidR="00252011" w:rsidRPr="004F3805" w:rsidRDefault="00252011" w:rsidP="00DB547D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6A790E93" w14:textId="1C33DFDA" w:rsidR="00D66B10" w:rsidRPr="004F3805" w:rsidRDefault="00220DFA" w:rsidP="004F3805">
            <w:pPr>
              <w:jc w:val="center"/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INFO</w:t>
            </w:r>
          </w:p>
        </w:tc>
      </w:tr>
      <w:tr w:rsidR="003636BC" w:rsidRPr="004F3805" w14:paraId="632DA11E" w14:textId="77777777" w:rsidTr="004F3805">
        <w:tc>
          <w:tcPr>
            <w:tcW w:w="514" w:type="dxa"/>
          </w:tcPr>
          <w:p w14:paraId="4558581A" w14:textId="688AF2CF" w:rsidR="003636BC" w:rsidRPr="004F3805" w:rsidRDefault="003636BC" w:rsidP="00E67DCF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3</w:t>
            </w:r>
          </w:p>
        </w:tc>
        <w:tc>
          <w:tcPr>
            <w:tcW w:w="8270" w:type="dxa"/>
          </w:tcPr>
          <w:p w14:paraId="5CCF0E08" w14:textId="20C3ABED" w:rsidR="00933E4E" w:rsidRPr="004F3805" w:rsidRDefault="00B21558" w:rsidP="00B21558">
            <w:pPr>
              <w:rPr>
                <w:rFonts w:cstheme="minorHAnsi"/>
                <w:bCs/>
                <w:u w:val="single"/>
              </w:rPr>
            </w:pPr>
            <w:r w:rsidRPr="004F3805">
              <w:rPr>
                <w:rFonts w:cstheme="minorHAnsi"/>
                <w:bCs/>
                <w:u w:val="single"/>
              </w:rPr>
              <w:t>Post meeting discussions</w:t>
            </w:r>
          </w:p>
          <w:p w14:paraId="2A888F6B" w14:textId="72E22A5D" w:rsidR="000A0602" w:rsidRPr="004F3805" w:rsidRDefault="006906CC" w:rsidP="000A0602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AR</w:t>
            </w:r>
            <w:r w:rsidR="000A0602" w:rsidRPr="004F3805">
              <w:rPr>
                <w:rFonts w:cstheme="minorHAnsi"/>
                <w:bCs/>
              </w:rPr>
              <w:t xml:space="preserve"> and S</w:t>
            </w:r>
            <w:r w:rsidRPr="004F3805">
              <w:rPr>
                <w:rFonts w:cstheme="minorHAnsi"/>
                <w:bCs/>
              </w:rPr>
              <w:t>H</w:t>
            </w:r>
            <w:r w:rsidR="000A0602" w:rsidRPr="004F3805">
              <w:rPr>
                <w:rFonts w:cstheme="minorHAnsi"/>
                <w:bCs/>
              </w:rPr>
              <w:t xml:space="preserve"> led a discussion on rotational correction of inclinometer data:</w:t>
            </w:r>
          </w:p>
          <w:p w14:paraId="53F2CED1" w14:textId="653B2DE7" w:rsidR="000A0602" w:rsidRPr="004F3805" w:rsidRDefault="000A0602" w:rsidP="006906C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Emphasised the importance of understanding installation processes.</w:t>
            </w:r>
          </w:p>
          <w:p w14:paraId="24F504B0" w14:textId="1B0B0087" w:rsidR="000A0602" w:rsidRPr="004F3805" w:rsidRDefault="000A0602" w:rsidP="006906C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Highlighted the need for monitoring contractors to apply corrections.</w:t>
            </w:r>
          </w:p>
          <w:p w14:paraId="74E95130" w14:textId="203EB2D9" w:rsidR="000A0602" w:rsidRPr="004F3805" w:rsidRDefault="000A0602" w:rsidP="000A0602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Noted advancements in shape array technology and the necessity of expert input</w:t>
            </w:r>
            <w:r w:rsidR="00A21D03" w:rsidRPr="004F3805">
              <w:rPr>
                <w:rFonts w:cstheme="minorHAnsi"/>
                <w:bCs/>
              </w:rPr>
              <w:t>.</w:t>
            </w:r>
          </w:p>
          <w:p w14:paraId="2E76C580" w14:textId="019E2C67" w:rsidR="000A0602" w:rsidRPr="004F3805" w:rsidRDefault="000A0602" w:rsidP="00342F0E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</w:t>
            </w:r>
            <w:r w:rsidR="00342F0E" w:rsidRPr="004F3805">
              <w:rPr>
                <w:rFonts w:cstheme="minorHAnsi"/>
                <w:bCs/>
              </w:rPr>
              <w:t>R</w:t>
            </w:r>
            <w:r w:rsidR="0009320F">
              <w:rPr>
                <w:rFonts w:cstheme="minorHAnsi"/>
                <w:bCs/>
              </w:rPr>
              <w:t>, DVL</w:t>
            </w:r>
            <w:r w:rsidRPr="004F3805">
              <w:rPr>
                <w:rFonts w:cstheme="minorHAnsi"/>
                <w:bCs/>
              </w:rPr>
              <w:t xml:space="preserve"> and D</w:t>
            </w:r>
            <w:r w:rsidR="00342F0E" w:rsidRPr="004F3805">
              <w:rPr>
                <w:rFonts w:cstheme="minorHAnsi"/>
                <w:bCs/>
              </w:rPr>
              <w:t>N</w:t>
            </w:r>
            <w:r w:rsidRPr="004F3805">
              <w:rPr>
                <w:rFonts w:cstheme="minorHAnsi"/>
                <w:bCs/>
              </w:rPr>
              <w:t xml:space="preserve"> discussed piezometer installation challenges:</w:t>
            </w:r>
          </w:p>
          <w:p w14:paraId="1D839C57" w14:textId="24B4EE71" w:rsidR="000A0602" w:rsidRPr="004F3805" w:rsidRDefault="000A0602" w:rsidP="00342F0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Addressed the impact of grout and the importance of using lower entry filters.</w:t>
            </w:r>
          </w:p>
          <w:p w14:paraId="5D116B1A" w14:textId="3ADAC80B" w:rsidR="000A0602" w:rsidRPr="004F3805" w:rsidRDefault="000A0602" w:rsidP="00342F0E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Stressed adherence to ISO standards and the need for expert involvement</w:t>
            </w:r>
            <w:r w:rsidR="00342F0E" w:rsidRPr="004F3805">
              <w:rPr>
                <w:rFonts w:cstheme="minorHAnsi"/>
                <w:bCs/>
              </w:rPr>
              <w:t>.</w:t>
            </w:r>
            <w:r w:rsidRPr="004F3805">
              <w:rPr>
                <w:rFonts w:cstheme="minorHAnsi"/>
                <w:bCs/>
              </w:rPr>
              <w:t xml:space="preserve"> </w:t>
            </w:r>
          </w:p>
          <w:p w14:paraId="32A8BFE9" w14:textId="490946D2" w:rsidR="000A0602" w:rsidRPr="004F3805" w:rsidRDefault="0088277D" w:rsidP="000A0602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DN</w:t>
            </w:r>
            <w:r w:rsidR="000A0602" w:rsidRPr="004F3805">
              <w:rPr>
                <w:rFonts w:cstheme="minorHAnsi"/>
                <w:bCs/>
              </w:rPr>
              <w:t xml:space="preserve"> called for more case histories to support future presentations and knowledge sharing</w:t>
            </w:r>
            <w:r w:rsidRPr="004F3805">
              <w:rPr>
                <w:rFonts w:cstheme="minorHAnsi"/>
                <w:bCs/>
              </w:rPr>
              <w:t>.</w:t>
            </w:r>
          </w:p>
          <w:p w14:paraId="1D73F839" w14:textId="77777777" w:rsidR="00B21558" w:rsidRPr="004F3805" w:rsidRDefault="0088277D" w:rsidP="000A0602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AR</w:t>
            </w:r>
            <w:r w:rsidR="000A0602" w:rsidRPr="004F3805">
              <w:rPr>
                <w:rFonts w:cstheme="minorHAnsi"/>
                <w:bCs/>
              </w:rPr>
              <w:t xml:space="preserve"> encouraged participants to submit abstracts for the International Symposium on Field Monitoring in Geo Mechanics in India, highlighting the need for more case studies to ensure the event’s success </w:t>
            </w:r>
          </w:p>
          <w:p w14:paraId="6938C718" w14:textId="20135BCD" w:rsidR="004F3805" w:rsidRPr="004F3805" w:rsidRDefault="004F3805" w:rsidP="000A0602">
            <w:pPr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423AC1E7" w14:textId="630E29DF" w:rsidR="00523DB1" w:rsidRPr="004F3805" w:rsidRDefault="004F3805" w:rsidP="004F380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INFO</w:t>
            </w:r>
          </w:p>
        </w:tc>
      </w:tr>
      <w:tr w:rsidR="00200349" w:rsidRPr="004F3805" w14:paraId="0FDA2A4A" w14:textId="77777777" w:rsidTr="004F3805">
        <w:tc>
          <w:tcPr>
            <w:tcW w:w="514" w:type="dxa"/>
          </w:tcPr>
          <w:p w14:paraId="71E5FE71" w14:textId="5DF77664" w:rsidR="00200349" w:rsidRPr="004F3805" w:rsidRDefault="004F3805" w:rsidP="00E67DCF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4</w:t>
            </w:r>
          </w:p>
        </w:tc>
        <w:tc>
          <w:tcPr>
            <w:tcW w:w="8270" w:type="dxa"/>
          </w:tcPr>
          <w:p w14:paraId="050863BE" w14:textId="77777777" w:rsidR="00200349" w:rsidRPr="004F3805" w:rsidRDefault="00200349" w:rsidP="00E67DCF">
            <w:p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 xml:space="preserve">Next Meeting </w:t>
            </w:r>
          </w:p>
          <w:p w14:paraId="40B7BB58" w14:textId="606DA1A3" w:rsidR="00200349" w:rsidRDefault="002457B0" w:rsidP="002F198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TBC but will be in September 2025</w:t>
            </w:r>
          </w:p>
          <w:p w14:paraId="0080DB17" w14:textId="2E99EABE" w:rsidR="00DD6FDC" w:rsidRDefault="00DD6FDC" w:rsidP="00DD6FD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Presentation </w:t>
            </w:r>
            <w:r w:rsidR="00D12659">
              <w:rPr>
                <w:rFonts w:cstheme="minorHAnsi"/>
                <w:bCs/>
              </w:rPr>
              <w:t xml:space="preserve">– TBC (potentially by </w:t>
            </w:r>
            <w:r w:rsidRPr="00DD6FDC">
              <w:rPr>
                <w:rFonts w:cstheme="minorHAnsi"/>
                <w:bCs/>
              </w:rPr>
              <w:t>F</w:t>
            </w:r>
            <w:r w:rsidR="00D12659">
              <w:rPr>
                <w:rFonts w:cstheme="minorHAnsi"/>
                <w:bCs/>
              </w:rPr>
              <w:t>H</w:t>
            </w:r>
            <w:r w:rsidRPr="00DD6FDC">
              <w:rPr>
                <w:rFonts w:cstheme="minorHAnsi"/>
                <w:bCs/>
              </w:rPr>
              <w:t xml:space="preserve"> and C</w:t>
            </w:r>
            <w:r w:rsidR="00D12659">
              <w:rPr>
                <w:rFonts w:cstheme="minorHAnsi"/>
                <w:bCs/>
              </w:rPr>
              <w:t>C)</w:t>
            </w:r>
          </w:p>
          <w:p w14:paraId="3D2219F6" w14:textId="3B6A8519" w:rsidR="00DD6FDC" w:rsidRDefault="00DD6FDC" w:rsidP="00DD6FD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Agenda – will be circulated closer to the date.</w:t>
            </w:r>
          </w:p>
          <w:p w14:paraId="1F5F1AF5" w14:textId="604ACDDA" w:rsidR="00DD6FDC" w:rsidRPr="00DD6FDC" w:rsidRDefault="00DD6FDC" w:rsidP="00DD6FDC">
            <w:pPr>
              <w:ind w:left="360"/>
              <w:rPr>
                <w:rFonts w:cstheme="minorHAnsi"/>
                <w:bCs/>
              </w:rPr>
            </w:pPr>
          </w:p>
        </w:tc>
        <w:tc>
          <w:tcPr>
            <w:tcW w:w="1134" w:type="dxa"/>
          </w:tcPr>
          <w:p w14:paraId="7B9B814F" w14:textId="77777777" w:rsidR="00200349" w:rsidRPr="004F3805" w:rsidRDefault="00200349" w:rsidP="004F3805">
            <w:pPr>
              <w:jc w:val="center"/>
              <w:rPr>
                <w:rFonts w:cstheme="minorHAnsi"/>
                <w:bCs/>
              </w:rPr>
            </w:pPr>
            <w:r w:rsidRPr="004F3805">
              <w:rPr>
                <w:rFonts w:cstheme="minorHAnsi"/>
                <w:bCs/>
              </w:rPr>
              <w:t>ALL</w:t>
            </w:r>
          </w:p>
          <w:p w14:paraId="3E260D0A" w14:textId="77777777" w:rsidR="00200349" w:rsidRPr="004F3805" w:rsidRDefault="00200349" w:rsidP="004F3805">
            <w:pPr>
              <w:jc w:val="center"/>
              <w:rPr>
                <w:rFonts w:cstheme="minorHAnsi"/>
                <w:bCs/>
              </w:rPr>
            </w:pPr>
          </w:p>
          <w:p w14:paraId="1E99DDAE" w14:textId="3AC2F654" w:rsidR="00200349" w:rsidRPr="004F3805" w:rsidRDefault="00200349" w:rsidP="004F3805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528E46ED" w14:textId="77777777" w:rsidR="003D15E4" w:rsidRPr="0021704B" w:rsidRDefault="003D15E4" w:rsidP="003D15E4"/>
    <w:p w14:paraId="4A5154A9" w14:textId="77777777" w:rsidR="003D15E4" w:rsidRDefault="003D15E4" w:rsidP="00F84DCB">
      <w:pPr>
        <w:pStyle w:val="IntroText"/>
      </w:pPr>
    </w:p>
    <w:sectPr w:rsidR="003D15E4" w:rsidSect="003D15E4">
      <w:headerReference w:type="default" r:id="rId14"/>
      <w:footerReference w:type="even" r:id="rId15"/>
      <w:footerReference w:type="first" r:id="rId16"/>
      <w:pgSz w:w="11906" w:h="16838" w:code="9"/>
      <w:pgMar w:top="2098" w:right="1134" w:bottom="190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BD52" w14:textId="77777777" w:rsidR="00544B35" w:rsidRDefault="00544B35" w:rsidP="00981EBF">
      <w:pPr>
        <w:spacing w:before="0" w:after="0" w:line="240" w:lineRule="auto"/>
      </w:pPr>
      <w:r>
        <w:separator/>
      </w:r>
    </w:p>
  </w:endnote>
  <w:endnote w:type="continuationSeparator" w:id="0">
    <w:p w14:paraId="74F4BF5C" w14:textId="77777777" w:rsidR="00544B35" w:rsidRDefault="00544B35" w:rsidP="00981EBF">
      <w:pPr>
        <w:spacing w:before="0" w:after="0" w:line="240" w:lineRule="auto"/>
      </w:pPr>
      <w:r>
        <w:continuationSeparator/>
      </w:r>
    </w:p>
  </w:endnote>
  <w:endnote w:type="continuationNotice" w:id="1">
    <w:p w14:paraId="6FBB37B8" w14:textId="77777777" w:rsidR="00544B35" w:rsidRDefault="00544B3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E797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2" behindDoc="0" locked="0" layoutInCell="1" allowOverlap="1" wp14:anchorId="2F7127C1" wp14:editId="230ED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602185119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3A978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27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2.9pt;height:34.4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" filled="f" stroked="f">
              <v:textbox style="mso-fit-shape-to-text:t" inset="0,0,0,15pt">
                <w:txbxContent>
                  <w:p w14:paraId="6403A978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C766" w14:textId="77777777" w:rsidR="00981EBF" w:rsidRDefault="00981EBF">
    <w:pPr>
      <w:pStyle w:val="Footer"/>
    </w:pPr>
    <w:r>
      <mc:AlternateContent>
        <mc:Choice Requires="wps">
          <w:drawing>
            <wp:anchor distT="0" distB="0" distL="0" distR="0" simplePos="0" relativeHeight="251658241" behindDoc="0" locked="0" layoutInCell="1" allowOverlap="1" wp14:anchorId="47BA0A98" wp14:editId="473554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437515"/>
              <wp:effectExtent l="0" t="0" r="13970" b="0"/>
              <wp:wrapNone/>
              <wp:docPr id="2027880433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ADE96" w14:textId="77777777" w:rsidR="00981EBF" w:rsidRPr="00981EBF" w:rsidRDefault="00981EBF" w:rsidP="00981E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1E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A0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ott MacDonald Restricted" style="position:absolute;margin-left:0;margin-top:0;width:112.9pt;height:34.4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" filled="f" stroked="f">
              <v:textbox style="mso-fit-shape-to-text:t" inset="0,0,0,15pt">
                <w:txbxContent>
                  <w:p w14:paraId="50CADE96" w14:textId="77777777" w:rsidR="00981EBF" w:rsidRPr="00981EBF" w:rsidRDefault="00981EBF" w:rsidP="00981E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1EB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3711" w14:textId="77777777" w:rsidR="00544B35" w:rsidRDefault="00544B35" w:rsidP="00981EBF">
      <w:pPr>
        <w:spacing w:before="0" w:after="0" w:line="240" w:lineRule="auto"/>
      </w:pPr>
      <w:r>
        <w:separator/>
      </w:r>
    </w:p>
  </w:footnote>
  <w:footnote w:type="continuationSeparator" w:id="0">
    <w:p w14:paraId="4B5DD1AE" w14:textId="77777777" w:rsidR="00544B35" w:rsidRDefault="00544B35" w:rsidP="00981EBF">
      <w:pPr>
        <w:spacing w:before="0" w:after="0" w:line="240" w:lineRule="auto"/>
      </w:pPr>
      <w:r>
        <w:continuationSeparator/>
      </w:r>
    </w:p>
  </w:footnote>
  <w:footnote w:type="continuationNotice" w:id="1">
    <w:p w14:paraId="1CFB260C" w14:textId="77777777" w:rsidR="00544B35" w:rsidRDefault="00544B3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6497" w14:textId="5116B38A" w:rsidR="00B17913" w:rsidRPr="003D15E4" w:rsidRDefault="003D15E4" w:rsidP="003D15E4">
    <w:pPr>
      <w:pStyle w:val="Header"/>
    </w:pPr>
    <w:r>
      <w:rPr>
        <w:noProof/>
      </w:rPr>
      <w:drawing>
        <wp:inline distT="0" distB="0" distL="0" distR="0" wp14:anchorId="6EF283E1" wp14:editId="68BA4B44">
          <wp:extent cx="791845" cy="641350"/>
          <wp:effectExtent l="0" t="0" r="8255" b="6350"/>
          <wp:docPr id="1497243230" name="Picture 4" descr="A logo of a cross sec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243230" name="Picture 4" descr="A logo of a cross sec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2A0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417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6698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F2C0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A829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6A9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0F2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601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685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F82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72B98"/>
    <w:multiLevelType w:val="hybridMultilevel"/>
    <w:tmpl w:val="329E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60445"/>
    <w:multiLevelType w:val="multilevel"/>
    <w:tmpl w:val="F60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6E769CF"/>
    <w:multiLevelType w:val="hybridMultilevel"/>
    <w:tmpl w:val="D0D4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F4F17"/>
    <w:multiLevelType w:val="multilevel"/>
    <w:tmpl w:val="27822C20"/>
    <w:name w:val="AppHeadList"/>
    <w:lvl w:ilvl="0">
      <w:start w:val="1"/>
      <w:numFmt w:val="upperLetter"/>
      <w:lvlRestart w:val="0"/>
      <w:pStyle w:val="Heading5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AppSubHead"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AppMinorSubHead"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pStyle w:val="AppHead4"/>
      <w:lvlText w:val="%1.%2.%3.%4"/>
      <w:lvlJc w:val="left"/>
      <w:pPr>
        <w:ind w:left="1106" w:hanging="1106"/>
      </w:pPr>
      <w:rPr>
        <w:rFonts w:ascii="Arial" w:hAnsi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CA42B30"/>
    <w:multiLevelType w:val="hybridMultilevel"/>
    <w:tmpl w:val="68864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56E7B"/>
    <w:multiLevelType w:val="multilevel"/>
    <w:tmpl w:val="B16E803A"/>
    <w:lvl w:ilvl="0">
      <w:start w:val="1"/>
      <w:numFmt w:val="decimal"/>
      <w:pStyle w:val="TableNumBullet1"/>
      <w:lvlText w:val="%1."/>
      <w:lvlJc w:val="left"/>
      <w:pPr>
        <w:ind w:left="34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1">
      <w:start w:val="1"/>
      <w:numFmt w:val="lowerLetter"/>
      <w:pStyle w:val="TableNumBullet2"/>
      <w:lvlText w:val="%2."/>
      <w:lvlJc w:val="left"/>
      <w:pPr>
        <w:ind w:left="68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2">
      <w:start w:val="1"/>
      <w:numFmt w:val="lowerRoman"/>
      <w:pStyle w:val="TableNumBullet3"/>
      <w:lvlText w:val="%3."/>
      <w:lvlJc w:val="left"/>
      <w:pPr>
        <w:ind w:left="1020" w:hanging="340"/>
      </w:pPr>
      <w:rPr>
        <w:rFonts w:ascii="Arial" w:hAnsi="Arial" w:hint="default"/>
        <w:b w:val="0"/>
        <w:i w:val="0"/>
        <w:color w:val="0D0D0D" w:themeColor="text1" w:themeTint="F2"/>
        <w:sz w:val="16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16" w15:restartNumberingAfterBreak="0">
    <w:nsid w:val="16335FF7"/>
    <w:multiLevelType w:val="hybridMultilevel"/>
    <w:tmpl w:val="7F9A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D6880"/>
    <w:multiLevelType w:val="hybridMultilevel"/>
    <w:tmpl w:val="63A2CF20"/>
    <w:lvl w:ilvl="0" w:tplc="5DB8BC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268FB"/>
    <w:multiLevelType w:val="hybridMultilevel"/>
    <w:tmpl w:val="639A9C52"/>
    <w:lvl w:ilvl="0" w:tplc="5DB8BC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C0303"/>
    <w:multiLevelType w:val="multilevel"/>
    <w:tmpl w:val="4E2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1B3E7C"/>
    <w:multiLevelType w:val="multilevel"/>
    <w:tmpl w:val="C37E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35FD5"/>
    <w:multiLevelType w:val="multilevel"/>
    <w:tmpl w:val="7708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B526FF8"/>
    <w:multiLevelType w:val="hybridMultilevel"/>
    <w:tmpl w:val="7EC8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7711E"/>
    <w:multiLevelType w:val="multilevel"/>
    <w:tmpl w:val="A38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8D2A46"/>
    <w:multiLevelType w:val="multilevel"/>
    <w:tmpl w:val="0E0647D0"/>
    <w:lvl w:ilvl="0">
      <w:start w:val="1"/>
      <w:numFmt w:val="bullet"/>
      <w:pStyle w:val="KeyMsgBullet"/>
      <w:lvlText w:val="●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color w:val="8254F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41106"/>
    <w:multiLevelType w:val="hybridMultilevel"/>
    <w:tmpl w:val="9F9A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744BE"/>
    <w:multiLevelType w:val="multilevel"/>
    <w:tmpl w:val="FFDC43BC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AB11C10"/>
    <w:multiLevelType w:val="hybridMultilevel"/>
    <w:tmpl w:val="B124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06A1A"/>
    <w:multiLevelType w:val="multilevel"/>
    <w:tmpl w:val="C8CE2318"/>
    <w:lvl w:ilvl="0">
      <w:start w:val="1"/>
      <w:numFmt w:val="bullet"/>
      <w:pStyle w:val="CVBullet"/>
      <w:lvlText w:val="●"/>
      <w:lvlJc w:val="left"/>
      <w:pPr>
        <w:ind w:left="360" w:hanging="360"/>
      </w:pPr>
      <w:rPr>
        <w:rFonts w:ascii="Arial" w:hAnsi="Arial" w:hint="default"/>
        <w:color w:val="000000" w:themeColor="text1"/>
        <w:sz w:val="17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hint="default"/>
        <w:color w:val="000000" w:themeColor="text1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F7A48AE"/>
    <w:multiLevelType w:val="multilevel"/>
    <w:tmpl w:val="EAC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4158E"/>
    <w:multiLevelType w:val="hybridMultilevel"/>
    <w:tmpl w:val="3A58A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C2D88"/>
    <w:multiLevelType w:val="hybridMultilevel"/>
    <w:tmpl w:val="F15E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54BB9"/>
    <w:multiLevelType w:val="multilevel"/>
    <w:tmpl w:val="70C8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0915A4"/>
    <w:multiLevelType w:val="hybridMultilevel"/>
    <w:tmpl w:val="B09A9D8A"/>
    <w:lvl w:ilvl="0" w:tplc="6362F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E4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D2DF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89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4B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48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240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414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A7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9675A28"/>
    <w:multiLevelType w:val="multilevel"/>
    <w:tmpl w:val="0D2C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821031"/>
    <w:multiLevelType w:val="multilevel"/>
    <w:tmpl w:val="38464454"/>
    <w:name w:val="SecHeadList"/>
    <w:lvl w:ilvl="0">
      <w:start w:val="1"/>
      <w:numFmt w:val="decimal"/>
      <w:lvlRestart w:val="0"/>
      <w:pStyle w:val="Heading1"/>
      <w:isLgl/>
      <w:lvlText w:val="%1"/>
      <w:lvlJc w:val="left"/>
      <w:pPr>
        <w:ind w:left="567" w:hanging="567"/>
      </w:pPr>
      <w:rPr>
        <w:rFonts w:ascii="Arial" w:hAnsi="Arial" w:cs="Arial" w:hint="default"/>
        <w:b/>
        <w:bCs/>
        <w:i w:val="0"/>
        <w:color w:val="000000" w:themeColor="text1"/>
        <w:sz w:val="40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ind w:left="652" w:hanging="652"/>
      </w:pPr>
      <w:rPr>
        <w:rFonts w:ascii="Arial" w:hAnsi="Arial" w:cs="Arial" w:hint="default"/>
        <w:b/>
        <w:i w:val="0"/>
        <w:color w:val="8254FD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22" w:hanging="822"/>
      </w:pPr>
      <w:rPr>
        <w:rFonts w:ascii="Arial" w:hAnsi="Arial" w:cs="Arial" w:hint="default"/>
        <w:b/>
        <w:i w:val="0"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1106" w:hanging="1106"/>
      </w:pPr>
      <w:rPr>
        <w:rFonts w:ascii="Arial" w:hAnsi="Arial" w:cs="Arial" w:hint="default"/>
        <w:b/>
        <w:i w:val="0"/>
        <w:color w:val="000000" w:themeColor="tex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36" w15:restartNumberingAfterBreak="0">
    <w:nsid w:val="6EE3444F"/>
    <w:multiLevelType w:val="multilevel"/>
    <w:tmpl w:val="48DA4996"/>
    <w:lvl w:ilvl="0">
      <w:start w:val="1"/>
      <w:numFmt w:val="bullet"/>
      <w:pStyle w:val="TableBullet1"/>
      <w:lvlText w:val="●"/>
      <w:lvlJc w:val="left"/>
      <w:pPr>
        <w:ind w:left="34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TableBullet2"/>
      <w:lvlText w:val="–"/>
      <w:lvlJc w:val="left"/>
      <w:pPr>
        <w:ind w:left="680" w:hanging="340"/>
      </w:pPr>
      <w:rPr>
        <w:rFonts w:ascii="Arial" w:hAnsi="Arial" w:hint="default"/>
        <w:color w:val="0D0D0D" w:themeColor="text1" w:themeTint="F2"/>
      </w:rPr>
    </w:lvl>
    <w:lvl w:ilvl="2">
      <w:start w:val="1"/>
      <w:numFmt w:val="bullet"/>
      <w:pStyle w:val="TableBullet3"/>
      <w:lvlText w:val="○"/>
      <w:lvlJc w:val="left"/>
      <w:pPr>
        <w:ind w:left="1020" w:hanging="34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0D0D" w:themeColor="text1" w:themeTint="F2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37" w15:restartNumberingAfterBreak="0">
    <w:nsid w:val="796A3518"/>
    <w:multiLevelType w:val="multilevel"/>
    <w:tmpl w:val="DED426C2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454"/>
      </w:pPr>
      <w:rPr>
        <w:rFonts w:hint="default"/>
        <w:color w:val="00000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58219150">
    <w:abstractNumId w:val="26"/>
  </w:num>
  <w:num w:numId="2" w16cid:durableId="509683209">
    <w:abstractNumId w:val="28"/>
  </w:num>
  <w:num w:numId="3" w16cid:durableId="1500927644">
    <w:abstractNumId w:val="24"/>
  </w:num>
  <w:num w:numId="4" w16cid:durableId="1184520024">
    <w:abstractNumId w:val="37"/>
  </w:num>
  <w:num w:numId="5" w16cid:durableId="2091265648">
    <w:abstractNumId w:val="36"/>
  </w:num>
  <w:num w:numId="6" w16cid:durableId="1354267432">
    <w:abstractNumId w:val="15"/>
  </w:num>
  <w:num w:numId="7" w16cid:durableId="843664480">
    <w:abstractNumId w:val="35"/>
  </w:num>
  <w:num w:numId="8" w16cid:durableId="1268465706">
    <w:abstractNumId w:val="13"/>
  </w:num>
  <w:num w:numId="9" w16cid:durableId="1385912215">
    <w:abstractNumId w:val="9"/>
  </w:num>
  <w:num w:numId="10" w16cid:durableId="1039477460">
    <w:abstractNumId w:val="7"/>
  </w:num>
  <w:num w:numId="11" w16cid:durableId="2075203064">
    <w:abstractNumId w:val="6"/>
  </w:num>
  <w:num w:numId="12" w16cid:durableId="1570505164">
    <w:abstractNumId w:val="5"/>
  </w:num>
  <w:num w:numId="13" w16cid:durableId="1044793685">
    <w:abstractNumId w:val="4"/>
  </w:num>
  <w:num w:numId="14" w16cid:durableId="1724711771">
    <w:abstractNumId w:val="8"/>
  </w:num>
  <w:num w:numId="15" w16cid:durableId="1603299717">
    <w:abstractNumId w:val="3"/>
  </w:num>
  <w:num w:numId="16" w16cid:durableId="110365534">
    <w:abstractNumId w:val="2"/>
  </w:num>
  <w:num w:numId="17" w16cid:durableId="1502964621">
    <w:abstractNumId w:val="1"/>
  </w:num>
  <w:num w:numId="18" w16cid:durableId="903100894">
    <w:abstractNumId w:val="0"/>
  </w:num>
  <w:num w:numId="19" w16cid:durableId="658535747">
    <w:abstractNumId w:val="27"/>
  </w:num>
  <w:num w:numId="20" w16cid:durableId="1289580995">
    <w:abstractNumId w:val="16"/>
  </w:num>
  <w:num w:numId="21" w16cid:durableId="1391611944">
    <w:abstractNumId w:val="25"/>
  </w:num>
  <w:num w:numId="22" w16cid:durableId="764493238">
    <w:abstractNumId w:val="22"/>
  </w:num>
  <w:num w:numId="23" w16cid:durableId="693383400">
    <w:abstractNumId w:val="10"/>
  </w:num>
  <w:num w:numId="24" w16cid:durableId="1633949452">
    <w:abstractNumId w:val="31"/>
  </w:num>
  <w:num w:numId="25" w16cid:durableId="118384453">
    <w:abstractNumId w:val="14"/>
  </w:num>
  <w:num w:numId="26" w16cid:durableId="35741325">
    <w:abstractNumId w:val="12"/>
  </w:num>
  <w:num w:numId="27" w16cid:durableId="1014571696">
    <w:abstractNumId w:val="33"/>
  </w:num>
  <w:num w:numId="28" w16cid:durableId="40523035">
    <w:abstractNumId w:val="20"/>
  </w:num>
  <w:num w:numId="29" w16cid:durableId="327441175">
    <w:abstractNumId w:val="19"/>
  </w:num>
  <w:num w:numId="30" w16cid:durableId="1645810455">
    <w:abstractNumId w:val="29"/>
  </w:num>
  <w:num w:numId="31" w16cid:durableId="1266352505">
    <w:abstractNumId w:val="11"/>
  </w:num>
  <w:num w:numId="32" w16cid:durableId="899556191">
    <w:abstractNumId w:val="23"/>
  </w:num>
  <w:num w:numId="33" w16cid:durableId="1178883626">
    <w:abstractNumId w:val="21"/>
  </w:num>
  <w:num w:numId="34" w16cid:durableId="1835415117">
    <w:abstractNumId w:val="32"/>
  </w:num>
  <w:num w:numId="35" w16cid:durableId="962660978">
    <w:abstractNumId w:val="34"/>
  </w:num>
  <w:num w:numId="36" w16cid:durableId="1026759633">
    <w:abstractNumId w:val="30"/>
  </w:num>
  <w:num w:numId="37" w16cid:durableId="606623924">
    <w:abstractNumId w:val="17"/>
  </w:num>
  <w:num w:numId="38" w16cid:durableId="29159287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E4"/>
    <w:rsid w:val="000051AE"/>
    <w:rsid w:val="00006488"/>
    <w:rsid w:val="00006CEB"/>
    <w:rsid w:val="00010716"/>
    <w:rsid w:val="00020A23"/>
    <w:rsid w:val="0002194C"/>
    <w:rsid w:val="00025788"/>
    <w:rsid w:val="000308AD"/>
    <w:rsid w:val="00035501"/>
    <w:rsid w:val="00052DAB"/>
    <w:rsid w:val="0006297C"/>
    <w:rsid w:val="0008570E"/>
    <w:rsid w:val="00086988"/>
    <w:rsid w:val="0009320F"/>
    <w:rsid w:val="000A0602"/>
    <w:rsid w:val="000E662E"/>
    <w:rsid w:val="000F284A"/>
    <w:rsid w:val="000F321A"/>
    <w:rsid w:val="001277E8"/>
    <w:rsid w:val="001321AC"/>
    <w:rsid w:val="00135ADE"/>
    <w:rsid w:val="00145659"/>
    <w:rsid w:val="001457D5"/>
    <w:rsid w:val="00157C44"/>
    <w:rsid w:val="00162B35"/>
    <w:rsid w:val="001647A3"/>
    <w:rsid w:val="001708A9"/>
    <w:rsid w:val="001801CA"/>
    <w:rsid w:val="001B7527"/>
    <w:rsid w:val="001B7B54"/>
    <w:rsid w:val="001C009E"/>
    <w:rsid w:val="001C76D2"/>
    <w:rsid w:val="001D75CC"/>
    <w:rsid w:val="001E5FC2"/>
    <w:rsid w:val="001E6809"/>
    <w:rsid w:val="001F43DB"/>
    <w:rsid w:val="001F545F"/>
    <w:rsid w:val="00200349"/>
    <w:rsid w:val="00210627"/>
    <w:rsid w:val="002144F5"/>
    <w:rsid w:val="00220DFA"/>
    <w:rsid w:val="0022596C"/>
    <w:rsid w:val="002457B0"/>
    <w:rsid w:val="002462CB"/>
    <w:rsid w:val="00252011"/>
    <w:rsid w:val="00255748"/>
    <w:rsid w:val="002628E9"/>
    <w:rsid w:val="0026606B"/>
    <w:rsid w:val="0027129E"/>
    <w:rsid w:val="002961BD"/>
    <w:rsid w:val="00297A36"/>
    <w:rsid w:val="002B6FD8"/>
    <w:rsid w:val="002C3B86"/>
    <w:rsid w:val="002D182B"/>
    <w:rsid w:val="002D2422"/>
    <w:rsid w:val="002D6688"/>
    <w:rsid w:val="002F1983"/>
    <w:rsid w:val="00342F0E"/>
    <w:rsid w:val="00353EAE"/>
    <w:rsid w:val="003636BC"/>
    <w:rsid w:val="0036401B"/>
    <w:rsid w:val="00373133"/>
    <w:rsid w:val="00391911"/>
    <w:rsid w:val="003A0E7F"/>
    <w:rsid w:val="003A33AB"/>
    <w:rsid w:val="003A7818"/>
    <w:rsid w:val="003B7C43"/>
    <w:rsid w:val="003C31AA"/>
    <w:rsid w:val="003C6D9D"/>
    <w:rsid w:val="003D15E4"/>
    <w:rsid w:val="003F4849"/>
    <w:rsid w:val="00401AC0"/>
    <w:rsid w:val="00404A85"/>
    <w:rsid w:val="00411204"/>
    <w:rsid w:val="004212BC"/>
    <w:rsid w:val="00422A01"/>
    <w:rsid w:val="00423184"/>
    <w:rsid w:val="00436457"/>
    <w:rsid w:val="00450603"/>
    <w:rsid w:val="00494793"/>
    <w:rsid w:val="004B25FE"/>
    <w:rsid w:val="004D6439"/>
    <w:rsid w:val="004E21B7"/>
    <w:rsid w:val="004F0C45"/>
    <w:rsid w:val="004F3805"/>
    <w:rsid w:val="005030FA"/>
    <w:rsid w:val="00511D3B"/>
    <w:rsid w:val="005156FC"/>
    <w:rsid w:val="00523DB1"/>
    <w:rsid w:val="00535214"/>
    <w:rsid w:val="005444A7"/>
    <w:rsid w:val="00544B35"/>
    <w:rsid w:val="00556E38"/>
    <w:rsid w:val="00572FAA"/>
    <w:rsid w:val="00576AD1"/>
    <w:rsid w:val="005800D1"/>
    <w:rsid w:val="0058122F"/>
    <w:rsid w:val="005820D7"/>
    <w:rsid w:val="005908B7"/>
    <w:rsid w:val="005945AB"/>
    <w:rsid w:val="005A4F71"/>
    <w:rsid w:val="005B2AAC"/>
    <w:rsid w:val="005C66BF"/>
    <w:rsid w:val="005D0162"/>
    <w:rsid w:val="005D0D2E"/>
    <w:rsid w:val="005D7008"/>
    <w:rsid w:val="005F2665"/>
    <w:rsid w:val="006018D0"/>
    <w:rsid w:val="0060279E"/>
    <w:rsid w:val="00637ECB"/>
    <w:rsid w:val="006428A0"/>
    <w:rsid w:val="0064667C"/>
    <w:rsid w:val="00667C54"/>
    <w:rsid w:val="00670CDE"/>
    <w:rsid w:val="00685ACE"/>
    <w:rsid w:val="006906CC"/>
    <w:rsid w:val="006C3823"/>
    <w:rsid w:val="006E4102"/>
    <w:rsid w:val="007031D1"/>
    <w:rsid w:val="00721165"/>
    <w:rsid w:val="007405C1"/>
    <w:rsid w:val="00741CE9"/>
    <w:rsid w:val="007623D4"/>
    <w:rsid w:val="00766E38"/>
    <w:rsid w:val="00776DB2"/>
    <w:rsid w:val="00786B5C"/>
    <w:rsid w:val="007B2B97"/>
    <w:rsid w:val="007B4D75"/>
    <w:rsid w:val="007B5431"/>
    <w:rsid w:val="007B585B"/>
    <w:rsid w:val="007C17CF"/>
    <w:rsid w:val="007D1763"/>
    <w:rsid w:val="00803F88"/>
    <w:rsid w:val="00807A5A"/>
    <w:rsid w:val="00807DC3"/>
    <w:rsid w:val="00815589"/>
    <w:rsid w:val="00816890"/>
    <w:rsid w:val="00816CA4"/>
    <w:rsid w:val="00821676"/>
    <w:rsid w:val="0082564B"/>
    <w:rsid w:val="00830C9C"/>
    <w:rsid w:val="0083427F"/>
    <w:rsid w:val="00835B66"/>
    <w:rsid w:val="0084428F"/>
    <w:rsid w:val="00850310"/>
    <w:rsid w:val="00866412"/>
    <w:rsid w:val="00871C9A"/>
    <w:rsid w:val="0088277D"/>
    <w:rsid w:val="008916AD"/>
    <w:rsid w:val="00892150"/>
    <w:rsid w:val="008955BB"/>
    <w:rsid w:val="008A139D"/>
    <w:rsid w:val="008A4D53"/>
    <w:rsid w:val="008B0AE9"/>
    <w:rsid w:val="008F1E72"/>
    <w:rsid w:val="008F3086"/>
    <w:rsid w:val="008F6901"/>
    <w:rsid w:val="00933E4E"/>
    <w:rsid w:val="00934292"/>
    <w:rsid w:val="00981EBF"/>
    <w:rsid w:val="00994D70"/>
    <w:rsid w:val="009A686B"/>
    <w:rsid w:val="009A69AB"/>
    <w:rsid w:val="009C0A54"/>
    <w:rsid w:val="009E23D4"/>
    <w:rsid w:val="009E6D0D"/>
    <w:rsid w:val="009F071D"/>
    <w:rsid w:val="00A002D9"/>
    <w:rsid w:val="00A045B8"/>
    <w:rsid w:val="00A21D03"/>
    <w:rsid w:val="00A37A8D"/>
    <w:rsid w:val="00A37C08"/>
    <w:rsid w:val="00A43531"/>
    <w:rsid w:val="00A537CA"/>
    <w:rsid w:val="00A73CDC"/>
    <w:rsid w:val="00A7502A"/>
    <w:rsid w:val="00A75E1A"/>
    <w:rsid w:val="00AB2FE8"/>
    <w:rsid w:val="00AC7C75"/>
    <w:rsid w:val="00AD4AAE"/>
    <w:rsid w:val="00AE51B6"/>
    <w:rsid w:val="00AF0C9E"/>
    <w:rsid w:val="00B17913"/>
    <w:rsid w:val="00B20831"/>
    <w:rsid w:val="00B21558"/>
    <w:rsid w:val="00B25F2E"/>
    <w:rsid w:val="00B44A44"/>
    <w:rsid w:val="00B455B0"/>
    <w:rsid w:val="00B75E0F"/>
    <w:rsid w:val="00B870E3"/>
    <w:rsid w:val="00BB738D"/>
    <w:rsid w:val="00BD55EF"/>
    <w:rsid w:val="00BE276A"/>
    <w:rsid w:val="00BE334C"/>
    <w:rsid w:val="00BF2767"/>
    <w:rsid w:val="00BF4537"/>
    <w:rsid w:val="00C00F06"/>
    <w:rsid w:val="00C114F0"/>
    <w:rsid w:val="00C14B25"/>
    <w:rsid w:val="00C24D6A"/>
    <w:rsid w:val="00C34C29"/>
    <w:rsid w:val="00C454FC"/>
    <w:rsid w:val="00C47912"/>
    <w:rsid w:val="00C56DAB"/>
    <w:rsid w:val="00C61162"/>
    <w:rsid w:val="00C6166A"/>
    <w:rsid w:val="00C95992"/>
    <w:rsid w:val="00C96CBC"/>
    <w:rsid w:val="00CA20A0"/>
    <w:rsid w:val="00CA7A01"/>
    <w:rsid w:val="00CB033B"/>
    <w:rsid w:val="00CC7938"/>
    <w:rsid w:val="00CC7CA9"/>
    <w:rsid w:val="00CD16A4"/>
    <w:rsid w:val="00CD2AA7"/>
    <w:rsid w:val="00CD6BD0"/>
    <w:rsid w:val="00CE58DF"/>
    <w:rsid w:val="00D12659"/>
    <w:rsid w:val="00D21117"/>
    <w:rsid w:val="00D26BE1"/>
    <w:rsid w:val="00D3745A"/>
    <w:rsid w:val="00D606CC"/>
    <w:rsid w:val="00D61332"/>
    <w:rsid w:val="00D61BEB"/>
    <w:rsid w:val="00D65727"/>
    <w:rsid w:val="00D66B10"/>
    <w:rsid w:val="00D66EB1"/>
    <w:rsid w:val="00D80B94"/>
    <w:rsid w:val="00D91247"/>
    <w:rsid w:val="00D94025"/>
    <w:rsid w:val="00DB547D"/>
    <w:rsid w:val="00DC095E"/>
    <w:rsid w:val="00DD6FDC"/>
    <w:rsid w:val="00DE4ABE"/>
    <w:rsid w:val="00DF3B9B"/>
    <w:rsid w:val="00DF4711"/>
    <w:rsid w:val="00DF4D38"/>
    <w:rsid w:val="00E055A2"/>
    <w:rsid w:val="00E939C9"/>
    <w:rsid w:val="00E943AA"/>
    <w:rsid w:val="00EA15F8"/>
    <w:rsid w:val="00EB2E32"/>
    <w:rsid w:val="00EC35E6"/>
    <w:rsid w:val="00F40D55"/>
    <w:rsid w:val="00F51D74"/>
    <w:rsid w:val="00F737C5"/>
    <w:rsid w:val="00F73832"/>
    <w:rsid w:val="00F7798E"/>
    <w:rsid w:val="00F84DCB"/>
    <w:rsid w:val="00F9448C"/>
    <w:rsid w:val="00FA5052"/>
    <w:rsid w:val="00FC0406"/>
    <w:rsid w:val="00FC1C88"/>
    <w:rsid w:val="00FC7B24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1B88A95"/>
  <w15:chartTrackingRefBased/>
  <w15:docId w15:val="{835B2FA3-9D81-493E-8853-D23CCB3B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4" w:unhideWhenUsed="1" w:qFormat="1"/>
    <w:lsdException w:name="heading 6" w:semiHidden="1" w:uiPriority="34" w:unhideWhenUsed="1" w:qFormat="1"/>
    <w:lsdException w:name="heading 7" w:semiHidden="1" w:uiPriority="34" w:unhideWhenUsed="1" w:qFormat="1"/>
    <w:lsdException w:name="heading 8" w:semiHidden="1" w:uiPriority="34" w:unhideWhenUsed="1" w:qFormat="1"/>
    <w:lsdException w:name="heading 9" w:semiHidden="1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uiPriority="39" w:qFormat="1"/>
    <w:lsdException w:name="Intense Reference" w:uiPriority="39" w:qFormat="1"/>
    <w:lsdException w:name="Book Title" w:uiPriority="39" w:qFormat="1"/>
    <w:lsdException w:name="Bibliography" w:semiHidden="1" w:uiPriority="39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CE58DF"/>
    <w:pPr>
      <w:spacing w:before="120" w:line="264" w:lineRule="auto"/>
    </w:pPr>
    <w:rPr>
      <w:kern w:val="0"/>
      <w:sz w:val="20"/>
      <w:szCs w:val="20"/>
      <w14:ligatures w14:val="none"/>
    </w:rPr>
  </w:style>
  <w:style w:type="paragraph" w:styleId="Heading1">
    <w:name w:val="heading 1"/>
    <w:aliases w:val="~SectionHeading"/>
    <w:basedOn w:val="SecHeadNonToc"/>
    <w:next w:val="Normal"/>
    <w:link w:val="Heading1Char"/>
    <w:uiPriority w:val="2"/>
    <w:qFormat/>
    <w:rsid w:val="00CE58DF"/>
    <w:pPr>
      <w:numPr>
        <w:numId w:val="7"/>
      </w:numPr>
      <w:outlineLvl w:val="0"/>
    </w:pPr>
    <w:rPr>
      <w:rFonts w:ascii="Arial" w:hAnsi="Arial" w:cs="Arial"/>
      <w:color w:val="000000" w:themeColor="text1"/>
    </w:rPr>
  </w:style>
  <w:style w:type="paragraph" w:styleId="Heading2">
    <w:name w:val="heading 2"/>
    <w:aliases w:val="~SubHeading"/>
    <w:next w:val="Normal"/>
    <w:link w:val="Heading2Char"/>
    <w:uiPriority w:val="2"/>
    <w:qFormat/>
    <w:rsid w:val="00CE58DF"/>
    <w:pPr>
      <w:keepNext/>
      <w:numPr>
        <w:ilvl w:val="1"/>
        <w:numId w:val="7"/>
      </w:numPr>
      <w:spacing w:before="240" w:after="120" w:line="264" w:lineRule="auto"/>
      <w:outlineLvl w:val="1"/>
    </w:pPr>
    <w:rPr>
      <w:rFonts w:ascii="Arial" w:hAnsi="Arial" w:cs="Arial"/>
      <w:b/>
      <w:color w:val="8254FD" w:themeColor="accent1"/>
      <w:kern w:val="0"/>
      <w:sz w:val="28"/>
      <w:szCs w:val="22"/>
      <w14:ligatures w14:val="none"/>
    </w:rPr>
  </w:style>
  <w:style w:type="paragraph" w:styleId="Heading3">
    <w:name w:val="heading 3"/>
    <w:aliases w:val="~MinorSubHeading"/>
    <w:basedOn w:val="ExecSumSubHead"/>
    <w:next w:val="Normal"/>
    <w:link w:val="Heading3Char"/>
    <w:uiPriority w:val="2"/>
    <w:qFormat/>
    <w:rsid w:val="00CE58DF"/>
    <w:pPr>
      <w:numPr>
        <w:ilvl w:val="2"/>
        <w:numId w:val="7"/>
      </w:numPr>
      <w:outlineLvl w:val="2"/>
    </w:pPr>
    <w:rPr>
      <w:rFonts w:ascii="Arial" w:hAnsi="Arial" w:cs="Arial"/>
      <w:bCs/>
      <w:szCs w:val="20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2"/>
    <w:qFormat/>
    <w:rsid w:val="00CE58DF"/>
    <w:pPr>
      <w:spacing w:after="0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aliases w:val="~AppHead"/>
    <w:next w:val="Normal"/>
    <w:link w:val="Heading5Char"/>
    <w:uiPriority w:val="4"/>
    <w:rsid w:val="00CE58DF"/>
    <w:pPr>
      <w:keepNext/>
      <w:pageBreakBefore/>
      <w:numPr>
        <w:numId w:val="8"/>
      </w:numPr>
      <w:spacing w:after="600" w:line="264" w:lineRule="auto"/>
      <w:outlineLvl w:val="4"/>
    </w:pPr>
    <w:rPr>
      <w:rFonts w:eastAsiaTheme="majorEastAsia" w:cstheme="majorBidi"/>
      <w:b/>
      <w:color w:val="000000" w:themeColor="text1"/>
      <w:kern w:val="0"/>
      <w:sz w:val="40"/>
      <w:szCs w:val="20"/>
      <w14:ligatures w14:val="none"/>
    </w:rPr>
  </w:style>
  <w:style w:type="paragraph" w:styleId="Heading6">
    <w:name w:val="heading 6"/>
    <w:basedOn w:val="ExecSumSubHead"/>
    <w:next w:val="Normal"/>
    <w:link w:val="Heading6Char"/>
    <w:uiPriority w:val="34"/>
    <w:semiHidden/>
    <w:rsid w:val="00CE58D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34"/>
    <w:semiHidden/>
    <w:rsid w:val="00CE58D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34"/>
    <w:semiHidden/>
    <w:rsid w:val="00CE58DF"/>
    <w:pPr>
      <w:keepNext/>
      <w:keepLines/>
      <w:spacing w:before="240" w:after="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34"/>
    <w:semiHidden/>
    <w:rsid w:val="00CE58DF"/>
    <w:pPr>
      <w:keepNext/>
      <w:keepLines/>
      <w:spacing w:before="240" w:after="0"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uiPriority w:val="2"/>
    <w:rsid w:val="00CE58DF"/>
    <w:rPr>
      <w:rFonts w:ascii="Arial" w:hAnsi="Arial" w:cs="Arial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sid w:val="00CE58DF"/>
    <w:rPr>
      <w:rFonts w:ascii="Arial" w:hAnsi="Arial" w:cs="Arial"/>
      <w:b/>
      <w:color w:val="8254FD" w:themeColor="accent1"/>
      <w:kern w:val="0"/>
      <w:sz w:val="28"/>
      <w:szCs w:val="22"/>
      <w14:ligatures w14:val="none"/>
    </w:rPr>
  </w:style>
  <w:style w:type="character" w:customStyle="1" w:styleId="Heading3Char">
    <w:name w:val="Heading 3 Char"/>
    <w:aliases w:val="~MinorSubHeading Char"/>
    <w:basedOn w:val="DefaultParagraphFont"/>
    <w:link w:val="Heading3"/>
    <w:uiPriority w:val="2"/>
    <w:rsid w:val="00CE58DF"/>
    <w:rPr>
      <w:rFonts w:ascii="Arial" w:hAnsi="Arial" w:cs="Arial"/>
      <w:b/>
      <w:bCs/>
      <w:color w:val="000000" w:themeColor="text1"/>
      <w:kern w:val="0"/>
      <w:sz w:val="22"/>
      <w:szCs w:val="20"/>
      <w14:ligatures w14:val="none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2"/>
    <w:rsid w:val="00CE58DF"/>
    <w:rPr>
      <w:rFonts w:ascii="Arial" w:hAnsi="Arial" w:cs="Arial"/>
      <w:b/>
      <w:color w:val="000000" w:themeColor="text1"/>
      <w:kern w:val="0"/>
      <w:sz w:val="20"/>
      <w:szCs w:val="20"/>
      <w:lang w:val="en-GB"/>
      <w14:ligatures w14:val="none"/>
    </w:rPr>
  </w:style>
  <w:style w:type="character" w:customStyle="1" w:styleId="Heading5Char">
    <w:name w:val="Heading 5 Char"/>
    <w:aliases w:val="~AppHead Char"/>
    <w:basedOn w:val="DefaultParagraphFont"/>
    <w:link w:val="Heading5"/>
    <w:uiPriority w:val="4"/>
    <w:rsid w:val="00CE58DF"/>
    <w:rPr>
      <w:rFonts w:eastAsiaTheme="majorEastAsia" w:cstheme="majorBidi"/>
      <w:b/>
      <w:color w:val="000000" w:themeColor="text1"/>
      <w:kern w:val="0"/>
      <w:sz w:val="4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CE58DF"/>
    <w:rPr>
      <w:rFonts w:eastAsiaTheme="majorEastAsia" w:cstheme="majorBidi"/>
      <w:i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CE58DF"/>
    <w:rPr>
      <w:rFonts w:eastAsiaTheme="majorEastAsia" w:cstheme="majorBidi"/>
      <w:iCs/>
      <w:color w:val="000000" w:themeColor="text1"/>
      <w:kern w:val="0"/>
      <w:sz w:val="22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CE58DF"/>
    <w:rPr>
      <w:rFonts w:asciiTheme="majorHAnsi" w:eastAsiaTheme="majorEastAsia" w:hAnsiTheme="majorHAnsi" w:cstheme="majorBidi"/>
      <w:kern w:val="0"/>
      <w:sz w:val="20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CE58DF"/>
    <w:rPr>
      <w:rFonts w:asciiTheme="majorHAnsi" w:eastAsiaTheme="majorEastAsia" w:hAnsiTheme="majorHAnsi" w:cstheme="majorBidi"/>
      <w:i/>
      <w:iCs/>
      <w:kern w:val="0"/>
      <w:sz w:val="20"/>
      <w:szCs w:val="2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39"/>
    <w:qFormat/>
    <w:rsid w:val="00CE58DF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9"/>
    <w:rsid w:val="00CE58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39"/>
    <w:qFormat/>
    <w:rsid w:val="00CE58DF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9"/>
    <w:rsid w:val="00CE58DF"/>
    <w:rPr>
      <w:color w:val="5A5A5A" w:themeColor="text1" w:themeTint="A5"/>
      <w:spacing w:val="15"/>
      <w:kern w:val="0"/>
      <w:sz w:val="22"/>
      <w:szCs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39"/>
    <w:qFormat/>
    <w:rsid w:val="00CE58D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9"/>
    <w:rsid w:val="00CE58DF"/>
    <w:rPr>
      <w:i/>
      <w:iCs/>
      <w:color w:val="404040" w:themeColor="text1" w:themeTint="BF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rsid w:val="00CE58DF"/>
    <w:pPr>
      <w:ind w:left="720"/>
      <w:contextualSpacing/>
    </w:pPr>
  </w:style>
  <w:style w:type="character" w:styleId="IntenseEmphasis">
    <w:name w:val="Intense Emphasis"/>
    <w:basedOn w:val="DefaultParagraphFont"/>
    <w:uiPriority w:val="39"/>
    <w:qFormat/>
    <w:rsid w:val="00CE58DF"/>
    <w:rPr>
      <w:bCs w:val="0"/>
      <w:i/>
      <w:iCs/>
      <w:color w:val="8254FD" w:themeColor="accent1"/>
      <w:szCs w:val="20"/>
      <w:lang w:val="en-GB"/>
    </w:rPr>
  </w:style>
  <w:style w:type="paragraph" w:styleId="IntenseQuote">
    <w:name w:val="Intense Quote"/>
    <w:basedOn w:val="Normal"/>
    <w:next w:val="Normal"/>
    <w:link w:val="IntenseQuoteChar"/>
    <w:uiPriority w:val="39"/>
    <w:qFormat/>
    <w:rsid w:val="00CE58DF"/>
    <w:pPr>
      <w:pBdr>
        <w:top w:val="single" w:sz="4" w:space="10" w:color="8254FD" w:themeColor="accent1"/>
        <w:bottom w:val="single" w:sz="4" w:space="10" w:color="8254FD" w:themeColor="accent1"/>
      </w:pBdr>
      <w:spacing w:before="360" w:after="360"/>
      <w:ind w:left="864" w:right="864"/>
      <w:jc w:val="center"/>
    </w:pPr>
    <w:rPr>
      <w:i/>
      <w:iCs/>
      <w:color w:val="8254F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9"/>
    <w:rsid w:val="00CE58DF"/>
    <w:rPr>
      <w:i/>
      <w:iCs/>
      <w:color w:val="8254FD" w:themeColor="accent1"/>
      <w:kern w:val="0"/>
      <w:sz w:val="20"/>
      <w:szCs w:val="20"/>
      <w:lang w:val="en-GB"/>
      <w14:ligatures w14:val="none"/>
    </w:rPr>
  </w:style>
  <w:style w:type="character" w:styleId="IntenseReference">
    <w:name w:val="Intense Reference"/>
    <w:basedOn w:val="DefaultParagraphFont"/>
    <w:uiPriority w:val="39"/>
    <w:qFormat/>
    <w:rsid w:val="00CE58DF"/>
    <w:rPr>
      <w:b/>
      <w:bCs/>
      <w:smallCaps/>
      <w:color w:val="8254FD" w:themeColor="accent1"/>
      <w:spacing w:val="5"/>
      <w:szCs w:val="20"/>
      <w:lang w:val="en-GB"/>
    </w:rPr>
  </w:style>
  <w:style w:type="paragraph" w:styleId="Header">
    <w:name w:val="header"/>
    <w:aliases w:val="~Header"/>
    <w:basedOn w:val="NoSpacing"/>
    <w:link w:val="HeaderChar"/>
    <w:uiPriority w:val="36"/>
    <w:rsid w:val="00CE58DF"/>
    <w:rPr>
      <w:color w:val="000000" w:themeColor="text1"/>
      <w:sz w:val="14"/>
      <w:szCs w:val="14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rsid w:val="00CE58DF"/>
    <w:rPr>
      <w:color w:val="000000" w:themeColor="text1"/>
      <w:kern w:val="0"/>
      <w:sz w:val="14"/>
      <w:szCs w:val="14"/>
      <w:lang w:val="en-GB"/>
      <w14:ligatures w14:val="none"/>
    </w:rPr>
  </w:style>
  <w:style w:type="paragraph" w:styleId="Footer">
    <w:name w:val="footer"/>
    <w:aliases w:val="~Footer"/>
    <w:basedOn w:val="NoSpacing"/>
    <w:link w:val="FooterChar"/>
    <w:uiPriority w:val="99"/>
    <w:rsid w:val="00CE58DF"/>
    <w:rPr>
      <w:noProof/>
      <w:sz w:val="14"/>
      <w:szCs w:val="14"/>
    </w:rPr>
  </w:style>
  <w:style w:type="character" w:customStyle="1" w:styleId="FooterChar">
    <w:name w:val="Footer Char"/>
    <w:aliases w:val="~Footer Char"/>
    <w:basedOn w:val="DefaultParagraphFont"/>
    <w:link w:val="Footer"/>
    <w:uiPriority w:val="99"/>
    <w:rsid w:val="00CE58DF"/>
    <w:rPr>
      <w:noProof/>
      <w:kern w:val="0"/>
      <w:sz w:val="14"/>
      <w:szCs w:val="14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rsid w:val="00CE58DF"/>
    <w:rPr>
      <w:bCs w:val="0"/>
      <w:color w:val="808080"/>
      <w:szCs w:val="20"/>
      <w:lang w:val="en-GB"/>
    </w:rPr>
  </w:style>
  <w:style w:type="table" w:styleId="TableGrid">
    <w:name w:val="Table Grid"/>
    <w:basedOn w:val="TableNormal"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~Address"/>
    <w:basedOn w:val="Normal"/>
    <w:uiPriority w:val="34"/>
    <w:rsid w:val="00CE58DF"/>
    <w:pPr>
      <w:spacing w:before="0" w:after="0" w:line="240" w:lineRule="auto"/>
    </w:pPr>
    <w:rPr>
      <w:sz w:val="18"/>
      <w:szCs w:val="18"/>
    </w:rPr>
  </w:style>
  <w:style w:type="paragraph" w:customStyle="1" w:styleId="AppBodyTextNum">
    <w:name w:val="~AppBodyTextNum"/>
    <w:basedOn w:val="Normal"/>
    <w:uiPriority w:val="34"/>
    <w:semiHidden/>
    <w:qFormat/>
    <w:rsid w:val="00CE58DF"/>
  </w:style>
  <w:style w:type="paragraph" w:customStyle="1" w:styleId="SecHeadNonToc">
    <w:name w:val="~SecHeadNonToc"/>
    <w:basedOn w:val="Normal"/>
    <w:next w:val="Normal"/>
    <w:uiPriority w:val="7"/>
    <w:qFormat/>
    <w:rsid w:val="00535214"/>
    <w:pPr>
      <w:keepNext/>
      <w:spacing w:before="0" w:after="600"/>
    </w:pPr>
    <w:rPr>
      <w:b/>
      <w:bCs/>
      <w:sz w:val="40"/>
      <w:szCs w:val="40"/>
    </w:rPr>
  </w:style>
  <w:style w:type="paragraph" w:customStyle="1" w:styleId="AppendixDivider">
    <w:name w:val="~AppendixDivider"/>
    <w:basedOn w:val="SecHeadNonToc"/>
    <w:next w:val="Normal"/>
    <w:uiPriority w:val="4"/>
    <w:rsid w:val="00CE58DF"/>
    <w:pPr>
      <w:outlineLvl w:val="0"/>
    </w:pPr>
    <w:rPr>
      <w:bCs w:val="0"/>
    </w:rPr>
  </w:style>
  <w:style w:type="paragraph" w:customStyle="1" w:styleId="AppHead4">
    <w:name w:val="~AppHead4"/>
    <w:basedOn w:val="SecHeadNonToc"/>
    <w:next w:val="Normal"/>
    <w:uiPriority w:val="4"/>
    <w:qFormat/>
    <w:rsid w:val="00CE58DF"/>
    <w:pPr>
      <w:numPr>
        <w:ilvl w:val="3"/>
        <w:numId w:val="8"/>
      </w:numPr>
      <w:spacing w:before="240" w:after="0"/>
      <w:outlineLvl w:val="7"/>
    </w:pPr>
    <w:rPr>
      <w:color w:val="000000" w:themeColor="text1"/>
      <w:sz w:val="20"/>
    </w:rPr>
  </w:style>
  <w:style w:type="paragraph" w:customStyle="1" w:styleId="AppMinorSubHead">
    <w:name w:val="~AppMinorSubHead"/>
    <w:basedOn w:val="SecHeadNonToc"/>
    <w:next w:val="Normal"/>
    <w:uiPriority w:val="4"/>
    <w:qFormat/>
    <w:rsid w:val="00CE58DF"/>
    <w:pPr>
      <w:numPr>
        <w:ilvl w:val="2"/>
        <w:numId w:val="8"/>
      </w:numPr>
      <w:spacing w:before="240" w:after="120"/>
      <w:outlineLvl w:val="6"/>
    </w:pPr>
    <w:rPr>
      <w:rFonts w:ascii="Arial" w:hAnsi="Arial" w:cs="Arial"/>
      <w:bCs w:val="0"/>
      <w:color w:val="000000" w:themeColor="text1"/>
      <w:sz w:val="22"/>
      <w:szCs w:val="20"/>
    </w:rPr>
  </w:style>
  <w:style w:type="paragraph" w:customStyle="1" w:styleId="AppNumBullet1">
    <w:name w:val="~AppNumBullet1"/>
    <w:basedOn w:val="AppBodyTextNum"/>
    <w:uiPriority w:val="34"/>
    <w:semiHidden/>
    <w:qFormat/>
    <w:rsid w:val="00CE58DF"/>
  </w:style>
  <w:style w:type="paragraph" w:customStyle="1" w:styleId="AppNumBullet2">
    <w:name w:val="~AppNumBullet2"/>
    <w:basedOn w:val="AppBodyTextNum"/>
    <w:uiPriority w:val="34"/>
    <w:semiHidden/>
    <w:qFormat/>
    <w:rsid w:val="00CE58DF"/>
  </w:style>
  <w:style w:type="paragraph" w:customStyle="1" w:styleId="AppNumBullet3">
    <w:name w:val="~AppNumBullet3"/>
    <w:basedOn w:val="AppBodyTextNum"/>
    <w:uiPriority w:val="34"/>
    <w:semiHidden/>
    <w:qFormat/>
    <w:rsid w:val="00CE58DF"/>
  </w:style>
  <w:style w:type="paragraph" w:customStyle="1" w:styleId="AppSubHead">
    <w:name w:val="~AppSubHead"/>
    <w:basedOn w:val="SecHeadNonToc"/>
    <w:next w:val="Normal"/>
    <w:uiPriority w:val="4"/>
    <w:qFormat/>
    <w:rsid w:val="00CE58DF"/>
    <w:pPr>
      <w:numPr>
        <w:ilvl w:val="1"/>
        <w:numId w:val="8"/>
      </w:numPr>
      <w:spacing w:before="240" w:after="120"/>
      <w:outlineLvl w:val="5"/>
    </w:pPr>
    <w:rPr>
      <w:rFonts w:ascii="Arial" w:hAnsi="Arial" w:cs="Arial"/>
      <w:bCs w:val="0"/>
      <w:color w:val="8254FD" w:themeColor="accent1"/>
      <w:sz w:val="28"/>
      <w:szCs w:val="22"/>
    </w:rPr>
  </w:style>
  <w:style w:type="paragraph" w:styleId="NoSpacing">
    <w:name w:val="No Spacing"/>
    <w:aliases w:val="~BaseStyle"/>
    <w:rsid w:val="00CE58DF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BlankPage">
    <w:name w:val="~BlankPage"/>
    <w:basedOn w:val="NoSpacing"/>
    <w:next w:val="Normal"/>
    <w:uiPriority w:val="8"/>
    <w:qFormat/>
    <w:rsid w:val="00CE58DF"/>
    <w:pPr>
      <w:pageBreakBefore/>
    </w:pPr>
  </w:style>
  <w:style w:type="paragraph" w:customStyle="1" w:styleId="BodyHeading">
    <w:name w:val="~BodyHeading"/>
    <w:basedOn w:val="Normal"/>
    <w:next w:val="Normal"/>
    <w:uiPriority w:val="1"/>
    <w:qFormat/>
    <w:rsid w:val="00CE58DF"/>
    <w:pPr>
      <w:keepNext/>
      <w:spacing w:after="0" w:line="240" w:lineRule="auto"/>
    </w:pPr>
    <w:rPr>
      <w:b/>
      <w:bCs/>
    </w:rPr>
  </w:style>
  <w:style w:type="paragraph" w:customStyle="1" w:styleId="BodyTextNum">
    <w:name w:val="~BodyTextNum"/>
    <w:basedOn w:val="Normal"/>
    <w:uiPriority w:val="34"/>
    <w:semiHidden/>
    <w:rsid w:val="00CE58DF"/>
  </w:style>
  <w:style w:type="paragraph" w:customStyle="1" w:styleId="Bullet1">
    <w:name w:val="~Bullet1"/>
    <w:basedOn w:val="Normal"/>
    <w:uiPriority w:val="1"/>
    <w:qFormat/>
    <w:rsid w:val="00CE58DF"/>
    <w:pPr>
      <w:numPr>
        <w:numId w:val="1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uiPriority w:val="1"/>
    <w:qFormat/>
    <w:rsid w:val="00CE58DF"/>
    <w:pPr>
      <w:numPr>
        <w:ilvl w:val="1"/>
        <w:numId w:val="1"/>
      </w:numPr>
      <w:spacing w:before="60" w:after="60"/>
    </w:pPr>
  </w:style>
  <w:style w:type="paragraph" w:customStyle="1" w:styleId="Bullet3">
    <w:name w:val="~Bullet3"/>
    <w:basedOn w:val="Normal"/>
    <w:uiPriority w:val="1"/>
    <w:qFormat/>
    <w:rsid w:val="00CE58DF"/>
    <w:pPr>
      <w:numPr>
        <w:ilvl w:val="2"/>
        <w:numId w:val="1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7"/>
    <w:qFormat/>
    <w:rsid w:val="00CE58DF"/>
    <w:pPr>
      <w:spacing w:before="240"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7"/>
    <w:rsid w:val="00CE58DF"/>
    <w:rPr>
      <w:rFonts w:eastAsia="Calibri"/>
      <w:b/>
      <w:bCs/>
      <w:kern w:val="0"/>
      <w:sz w:val="20"/>
      <w:szCs w:val="20"/>
      <w:lang w:val="en-GB"/>
      <w14:ligatures w14:val="none"/>
    </w:rPr>
  </w:style>
  <w:style w:type="paragraph" w:customStyle="1" w:styleId="CSBodyText">
    <w:name w:val="~CSBodyText"/>
    <w:basedOn w:val="Normal"/>
    <w:uiPriority w:val="19"/>
    <w:qFormat/>
    <w:rsid w:val="00CE58DF"/>
    <w:pPr>
      <w:spacing w:before="60" w:after="0"/>
    </w:pPr>
  </w:style>
  <w:style w:type="paragraph" w:customStyle="1" w:styleId="CSBodyHeading">
    <w:name w:val="~CSBodyHeading"/>
    <w:basedOn w:val="CSBodyText"/>
    <w:next w:val="CS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SHead">
    <w:name w:val="~CSHead"/>
    <w:basedOn w:val="Normal"/>
    <w:next w:val="Normal"/>
    <w:uiPriority w:val="19"/>
    <w:rsid w:val="00CE58DF"/>
    <w:pPr>
      <w:pBdr>
        <w:top w:val="single" w:sz="4" w:space="15" w:color="FFFFFF" w:themeColor="background1"/>
      </w:pBdr>
      <w:tabs>
        <w:tab w:val="left" w:pos="1581"/>
      </w:tabs>
      <w:spacing w:before="0"/>
    </w:pPr>
    <w:rPr>
      <w:b/>
      <w:bCs/>
      <w:color w:val="8254FD" w:themeColor="accent1"/>
      <w:sz w:val="28"/>
      <w:szCs w:val="28"/>
    </w:rPr>
  </w:style>
  <w:style w:type="paragraph" w:customStyle="1" w:styleId="CSIntro">
    <w:name w:val="~CSIntro"/>
    <w:basedOn w:val="Normal"/>
    <w:next w:val="Normal"/>
    <w:uiPriority w:val="19"/>
    <w:qFormat/>
    <w:rsid w:val="00CE58DF"/>
    <w:pPr>
      <w:spacing w:before="0" w:after="120"/>
    </w:pPr>
    <w:rPr>
      <w:color w:val="000000" w:themeColor="text1"/>
      <w:sz w:val="24"/>
      <w:szCs w:val="24"/>
    </w:rPr>
  </w:style>
  <w:style w:type="paragraph" w:customStyle="1" w:styleId="CSSubhead">
    <w:name w:val="~CSSubhead"/>
    <w:basedOn w:val="Normal"/>
    <w:next w:val="Normal"/>
    <w:uiPriority w:val="19"/>
    <w:qFormat/>
    <w:rsid w:val="00CE58DF"/>
    <w:pPr>
      <w:keepNext/>
      <w:spacing w:after="60" w:line="240" w:lineRule="auto"/>
    </w:pPr>
    <w:rPr>
      <w:b/>
      <w:bCs/>
      <w:color w:val="000000" w:themeColor="text1"/>
    </w:rPr>
  </w:style>
  <w:style w:type="paragraph" w:customStyle="1" w:styleId="CVBodyText">
    <w:name w:val="~CVBodyText"/>
    <w:basedOn w:val="Normal"/>
    <w:uiPriority w:val="19"/>
    <w:qFormat/>
    <w:rsid w:val="00CE58DF"/>
    <w:pPr>
      <w:spacing w:before="60" w:after="0"/>
    </w:pPr>
    <w:rPr>
      <w:sz w:val="17"/>
      <w:szCs w:val="17"/>
    </w:rPr>
  </w:style>
  <w:style w:type="paragraph" w:customStyle="1" w:styleId="CVBodyHeading">
    <w:name w:val="~CVBodyHeading"/>
    <w:basedOn w:val="CVBodyText"/>
    <w:next w:val="CVBodyText"/>
    <w:uiPriority w:val="19"/>
    <w:qFormat/>
    <w:rsid w:val="00CE58DF"/>
    <w:pPr>
      <w:keepNext/>
      <w:spacing w:before="120"/>
    </w:pPr>
    <w:rPr>
      <w:b/>
      <w:bCs/>
    </w:rPr>
  </w:style>
  <w:style w:type="paragraph" w:customStyle="1" w:styleId="CVBullet">
    <w:name w:val="~CVBullet"/>
    <w:basedOn w:val="Normal"/>
    <w:uiPriority w:val="19"/>
    <w:qFormat/>
    <w:rsid w:val="00CE58DF"/>
    <w:pPr>
      <w:numPr>
        <w:numId w:val="2"/>
      </w:numPr>
      <w:spacing w:before="60" w:after="60"/>
    </w:pPr>
    <w:rPr>
      <w:rFonts w:eastAsia="Calibri"/>
      <w:sz w:val="17"/>
      <w:szCs w:val="17"/>
    </w:rPr>
  </w:style>
  <w:style w:type="paragraph" w:customStyle="1" w:styleId="CVIntro">
    <w:name w:val="~CVIntro"/>
    <w:basedOn w:val="Normal"/>
    <w:next w:val="CVBodyText"/>
    <w:uiPriority w:val="19"/>
    <w:qFormat/>
    <w:rsid w:val="00CE58DF"/>
    <w:pPr>
      <w:spacing w:before="0" w:after="120"/>
    </w:pPr>
    <w:rPr>
      <w:color w:val="000000" w:themeColor="text1"/>
    </w:rPr>
  </w:style>
  <w:style w:type="paragraph" w:customStyle="1" w:styleId="CVSubhead">
    <w:name w:val="~CVSubhead"/>
    <w:basedOn w:val="Normal"/>
    <w:next w:val="CVBodyText"/>
    <w:uiPriority w:val="19"/>
    <w:qFormat/>
    <w:rsid w:val="00CE58DF"/>
    <w:pPr>
      <w:keepNext/>
      <w:spacing w:after="0" w:line="240" w:lineRule="auto"/>
    </w:pPr>
    <w:rPr>
      <w:b/>
      <w:bCs/>
      <w:color w:val="000000" w:themeColor="text1"/>
      <w:szCs w:val="18"/>
    </w:rPr>
  </w:style>
  <w:style w:type="paragraph" w:customStyle="1" w:styleId="ExecSumHead">
    <w:name w:val="~ExecSumHead"/>
    <w:basedOn w:val="SecHeadNonToc"/>
    <w:next w:val="Normal"/>
    <w:uiPriority w:val="3"/>
    <w:qFormat/>
    <w:rsid w:val="00CE58DF"/>
    <w:pPr>
      <w:outlineLvl w:val="0"/>
    </w:pPr>
    <w:rPr>
      <w:bCs w:val="0"/>
    </w:rPr>
  </w:style>
  <w:style w:type="paragraph" w:customStyle="1" w:styleId="ExecSumSubHead">
    <w:name w:val="~ExecSumSubHead"/>
    <w:basedOn w:val="ExecSumHead"/>
    <w:next w:val="Normal"/>
    <w:uiPriority w:val="3"/>
    <w:qFormat/>
    <w:rsid w:val="00CE58DF"/>
    <w:pPr>
      <w:spacing w:before="240" w:after="120"/>
      <w:outlineLvl w:val="1"/>
    </w:pPr>
    <w:rPr>
      <w:color w:val="000000" w:themeColor="text1"/>
      <w:sz w:val="22"/>
      <w:szCs w:val="22"/>
    </w:rPr>
  </w:style>
  <w:style w:type="paragraph" w:customStyle="1" w:styleId="GlossaryHeading">
    <w:name w:val="~GlossaryHeading"/>
    <w:basedOn w:val="SecHeadNonToc"/>
    <w:next w:val="Normal"/>
    <w:uiPriority w:val="4"/>
    <w:semiHidden/>
    <w:qFormat/>
    <w:rsid w:val="00CE58DF"/>
    <w:rPr>
      <w:bCs w:val="0"/>
    </w:rPr>
  </w:style>
  <w:style w:type="paragraph" w:customStyle="1" w:styleId="GraphicLeft">
    <w:name w:val="~GraphicLeft"/>
    <w:basedOn w:val="NoSpacing"/>
    <w:uiPriority w:val="9"/>
    <w:rsid w:val="00CE58DF"/>
  </w:style>
  <w:style w:type="paragraph" w:customStyle="1" w:styleId="GraphicCentre">
    <w:name w:val="~GraphicCentre"/>
    <w:basedOn w:val="GraphicLeft"/>
    <w:uiPriority w:val="9"/>
    <w:rsid w:val="00CE58DF"/>
    <w:pPr>
      <w:jc w:val="center"/>
    </w:pPr>
  </w:style>
  <w:style w:type="paragraph" w:customStyle="1" w:styleId="GraphicRight">
    <w:name w:val="~GraphicRight"/>
    <w:basedOn w:val="GraphicLeft"/>
    <w:uiPriority w:val="9"/>
    <w:rsid w:val="00CE58DF"/>
    <w:pPr>
      <w:jc w:val="right"/>
    </w:pPr>
  </w:style>
  <w:style w:type="paragraph" w:customStyle="1" w:styleId="Hidden">
    <w:name w:val="~Hidden"/>
    <w:basedOn w:val="NoSpacing"/>
    <w:uiPriority w:val="34"/>
    <w:semiHidden/>
    <w:rsid w:val="00CE58D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"/>
    <w:qFormat/>
    <w:rsid w:val="00CE58DF"/>
    <w:pPr>
      <w:spacing w:after="120"/>
    </w:pPr>
    <w:rPr>
      <w:color w:val="8254FD" w:themeColor="accent1"/>
    </w:rPr>
  </w:style>
  <w:style w:type="paragraph" w:customStyle="1" w:styleId="KeyFactsHead">
    <w:name w:val="~KeyFactsHead"/>
    <w:basedOn w:val="Normal"/>
    <w:next w:val="Normal"/>
    <w:uiPriority w:val="7"/>
    <w:qFormat/>
    <w:rsid w:val="00CE58DF"/>
    <w:pPr>
      <w:keepNext/>
      <w:spacing w:after="0" w:line="240" w:lineRule="auto"/>
    </w:pPr>
    <w:rPr>
      <w:color w:val="8254FD" w:themeColor="accent1"/>
      <w:sz w:val="72"/>
      <w:szCs w:val="72"/>
    </w:rPr>
  </w:style>
  <w:style w:type="paragraph" w:customStyle="1" w:styleId="KeyFactsText">
    <w:name w:val="~KeyFactsText"/>
    <w:basedOn w:val="Normal"/>
    <w:uiPriority w:val="7"/>
    <w:qFormat/>
    <w:rsid w:val="00CE58DF"/>
    <w:pPr>
      <w:spacing w:before="0"/>
    </w:pPr>
    <w:rPr>
      <w:noProof/>
      <w:sz w:val="18"/>
      <w:szCs w:val="18"/>
    </w:rPr>
  </w:style>
  <w:style w:type="paragraph" w:customStyle="1" w:styleId="KeyMsgText">
    <w:name w:val="~KeyMsgText"/>
    <w:basedOn w:val="Normal"/>
    <w:uiPriority w:val="6"/>
    <w:rsid w:val="00CE58DF"/>
    <w:pPr>
      <w:spacing w:before="0" w:after="0"/>
      <w:ind w:right="2835"/>
    </w:pPr>
    <w:rPr>
      <w:sz w:val="24"/>
      <w:szCs w:val="24"/>
    </w:rPr>
  </w:style>
  <w:style w:type="paragraph" w:customStyle="1" w:styleId="KeyMsgBullet">
    <w:name w:val="~KeyMsgBullet"/>
    <w:basedOn w:val="KeyMsgText"/>
    <w:uiPriority w:val="6"/>
    <w:rsid w:val="00CE58DF"/>
    <w:pPr>
      <w:numPr>
        <w:numId w:val="3"/>
      </w:numPr>
      <w:spacing w:before="60" w:after="60"/>
    </w:pPr>
  </w:style>
  <w:style w:type="paragraph" w:customStyle="1" w:styleId="KeyMsgHeading">
    <w:name w:val="~KeyMsgHeading"/>
    <w:basedOn w:val="Normal"/>
    <w:next w:val="KeyMsgText"/>
    <w:uiPriority w:val="6"/>
    <w:rsid w:val="00CE58DF"/>
    <w:pPr>
      <w:spacing w:before="240" w:after="0"/>
      <w:ind w:right="2835"/>
    </w:pPr>
    <w:rPr>
      <w:b/>
      <w:bCs/>
      <w:color w:val="8254FD" w:themeColor="accent1"/>
      <w:sz w:val="28"/>
      <w:szCs w:val="24"/>
    </w:rPr>
  </w:style>
  <w:style w:type="paragraph" w:customStyle="1" w:styleId="LogoName">
    <w:name w:val="~LogoName"/>
    <w:basedOn w:val="Footer"/>
    <w:uiPriority w:val="34"/>
    <w:semiHidden/>
    <w:rsid w:val="00CE58DF"/>
  </w:style>
  <w:style w:type="table" w:customStyle="1" w:styleId="MMTable">
    <w:name w:val="~MMTable"/>
    <w:basedOn w:val="TableNormal"/>
    <w:uiPriority w:val="99"/>
    <w:rsid w:val="00CE58DF"/>
    <w:pPr>
      <w:spacing w:before="40" w:after="40" w:line="240" w:lineRule="auto"/>
    </w:pPr>
    <w:rPr>
      <w:rFonts w:ascii="Arial" w:hAnsi="Arial"/>
      <w:kern w:val="0"/>
      <w:sz w:val="16"/>
      <w:szCs w:val="16"/>
      <w:lang w:eastAsia="en-US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DDDCDC" w:themeFill="text2" w:themeFillTint="33"/>
      </w:tcPr>
    </w:tblStylePr>
  </w:style>
  <w:style w:type="paragraph" w:customStyle="1" w:styleId="NumBullet1">
    <w:name w:val="~NumBullet1"/>
    <w:basedOn w:val="Normal"/>
    <w:uiPriority w:val="1"/>
    <w:qFormat/>
    <w:rsid w:val="00CE58DF"/>
    <w:pPr>
      <w:numPr>
        <w:numId w:val="4"/>
      </w:numPr>
      <w:spacing w:before="60" w:after="60"/>
    </w:pPr>
  </w:style>
  <w:style w:type="paragraph" w:customStyle="1" w:styleId="NumBullet2">
    <w:name w:val="~NumBullet2"/>
    <w:basedOn w:val="Normal"/>
    <w:uiPriority w:val="1"/>
    <w:qFormat/>
    <w:rsid w:val="00CE58DF"/>
    <w:pPr>
      <w:numPr>
        <w:ilvl w:val="1"/>
        <w:numId w:val="4"/>
      </w:numPr>
      <w:spacing w:before="60" w:after="60"/>
    </w:pPr>
  </w:style>
  <w:style w:type="paragraph" w:customStyle="1" w:styleId="NumBullet3">
    <w:name w:val="~NumBullet3"/>
    <w:basedOn w:val="Normal"/>
    <w:uiPriority w:val="1"/>
    <w:qFormat/>
    <w:rsid w:val="00CE58DF"/>
    <w:pPr>
      <w:numPr>
        <w:ilvl w:val="2"/>
        <w:numId w:val="4"/>
      </w:numPr>
      <w:tabs>
        <w:tab w:val="left" w:pos="1021"/>
      </w:tabs>
      <w:spacing w:before="60" w:after="60"/>
    </w:pPr>
  </w:style>
  <w:style w:type="character" w:customStyle="1" w:styleId="Pagenumber">
    <w:name w:val="~Pagenumber"/>
    <w:basedOn w:val="DefaultParagraphFont"/>
    <w:uiPriority w:val="19"/>
    <w:semiHidden/>
    <w:qFormat/>
    <w:rsid w:val="00CE58DF"/>
    <w:rPr>
      <w:rFonts w:asciiTheme="minorHAnsi" w:hAnsiTheme="minorHAnsi"/>
      <w:b/>
      <w:bCs/>
      <w:sz w:val="14"/>
      <w:szCs w:val="20"/>
      <w:lang w:val="en-GB"/>
    </w:rPr>
  </w:style>
  <w:style w:type="paragraph" w:customStyle="1" w:styleId="Quote0">
    <w:name w:val="~Quote"/>
    <w:basedOn w:val="Normal"/>
    <w:next w:val="Normal"/>
    <w:uiPriority w:val="6"/>
    <w:qFormat/>
    <w:rsid w:val="00CE58DF"/>
    <w:pPr>
      <w:keepNext/>
      <w:keepLines/>
      <w:spacing w:before="240" w:after="0"/>
      <w:ind w:right="2835"/>
    </w:pPr>
    <w:rPr>
      <w:b/>
      <w:bCs/>
      <w:color w:val="8254FD" w:themeColor="accent1"/>
      <w:sz w:val="28"/>
      <w:szCs w:val="28"/>
    </w:rPr>
  </w:style>
  <w:style w:type="paragraph" w:customStyle="1" w:styleId="Source">
    <w:name w:val="~Source"/>
    <w:basedOn w:val="Normal"/>
    <w:next w:val="Normal"/>
    <w:uiPriority w:val="7"/>
    <w:qFormat/>
    <w:rsid w:val="00CE58DF"/>
    <w:pPr>
      <w:tabs>
        <w:tab w:val="left" w:pos="680"/>
      </w:tabs>
      <w:spacing w:before="0" w:after="240" w:line="240" w:lineRule="auto"/>
      <w:ind w:left="680" w:hanging="680"/>
    </w:pPr>
    <w:rPr>
      <w:rFonts w:eastAsia="Calibri"/>
      <w:sz w:val="16"/>
      <w:szCs w:val="16"/>
    </w:rPr>
  </w:style>
  <w:style w:type="paragraph" w:customStyle="1" w:styleId="QuoteSource">
    <w:name w:val="~QuoteSource"/>
    <w:basedOn w:val="Source"/>
    <w:next w:val="Normal"/>
    <w:uiPriority w:val="7"/>
    <w:qFormat/>
    <w:rsid w:val="00CE58DF"/>
    <w:pPr>
      <w:tabs>
        <w:tab w:val="clear" w:pos="680"/>
      </w:tabs>
      <w:ind w:left="0" w:right="2835" w:firstLine="0"/>
    </w:pPr>
    <w:rPr>
      <w:sz w:val="18"/>
      <w:szCs w:val="18"/>
    </w:rPr>
  </w:style>
  <w:style w:type="paragraph" w:customStyle="1" w:styleId="SecDivTitle">
    <w:name w:val="~SecDivTitle"/>
    <w:basedOn w:val="NoSpacing"/>
    <w:uiPriority w:val="19"/>
    <w:qFormat/>
    <w:rsid w:val="00CE58DF"/>
    <w:pPr>
      <w:spacing w:line="264" w:lineRule="auto"/>
    </w:pPr>
    <w:rPr>
      <w:b/>
      <w:bCs/>
      <w:sz w:val="56"/>
      <w:szCs w:val="56"/>
    </w:rPr>
  </w:style>
  <w:style w:type="paragraph" w:customStyle="1" w:styleId="SourceWide">
    <w:name w:val="~SourceWide"/>
    <w:basedOn w:val="Source"/>
    <w:next w:val="Normal"/>
    <w:uiPriority w:val="34"/>
    <w:semiHidden/>
    <w:qFormat/>
    <w:rsid w:val="00CE58DF"/>
  </w:style>
  <w:style w:type="paragraph" w:customStyle="1" w:styleId="Spacer">
    <w:name w:val="~Spacer"/>
    <w:basedOn w:val="NoSpacing"/>
    <w:uiPriority w:val="34"/>
    <w:semiHidden/>
    <w:rsid w:val="00CE58DF"/>
    <w:rPr>
      <w:rFonts w:ascii="Arial" w:hAnsi="Arial"/>
      <w:sz w:val="2"/>
      <w:szCs w:val="2"/>
    </w:rPr>
  </w:style>
  <w:style w:type="paragraph" w:customStyle="1" w:styleId="TableTextLeft">
    <w:name w:val="~TableTextLeft"/>
    <w:basedOn w:val="Normal"/>
    <w:uiPriority w:val="8"/>
    <w:qFormat/>
    <w:rsid w:val="00CE58DF"/>
    <w:pPr>
      <w:spacing w:before="40" w:after="40"/>
    </w:pPr>
    <w:rPr>
      <w:color w:val="000000" w:themeColor="text1"/>
      <w:sz w:val="16"/>
      <w:szCs w:val="16"/>
    </w:rPr>
  </w:style>
  <w:style w:type="paragraph" w:customStyle="1" w:styleId="TableBullet1">
    <w:name w:val="~TableBullet1"/>
    <w:basedOn w:val="TableTextLeft"/>
    <w:uiPriority w:val="8"/>
    <w:qFormat/>
    <w:rsid w:val="00CE58DF"/>
    <w:pPr>
      <w:numPr>
        <w:numId w:val="5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8"/>
    <w:qFormat/>
    <w:rsid w:val="00CE58DF"/>
    <w:pPr>
      <w:numPr>
        <w:ilvl w:val="1"/>
        <w:numId w:val="5"/>
      </w:numPr>
    </w:pPr>
  </w:style>
  <w:style w:type="paragraph" w:customStyle="1" w:styleId="TableBullet3">
    <w:name w:val="~TableBullet3"/>
    <w:basedOn w:val="TableTextLeft"/>
    <w:uiPriority w:val="8"/>
    <w:qFormat/>
    <w:rsid w:val="00CE58DF"/>
    <w:pPr>
      <w:numPr>
        <w:ilvl w:val="2"/>
        <w:numId w:val="5"/>
      </w:numPr>
    </w:pPr>
  </w:style>
  <w:style w:type="table" w:customStyle="1" w:styleId="TableClear">
    <w:name w:val="~TableClear"/>
    <w:basedOn w:val="TableNormal"/>
    <w:uiPriority w:val="99"/>
    <w:rsid w:val="00CE58DF"/>
    <w:pPr>
      <w:spacing w:line="259" w:lineRule="auto"/>
    </w:pPr>
    <w:rPr>
      <w:kern w:val="0"/>
      <w:sz w:val="20"/>
      <w:szCs w:val="20"/>
      <w:lang w:eastAsia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TableHeadingLeft">
    <w:name w:val="~TableHeadingLeft"/>
    <w:basedOn w:val="TableTextLeft"/>
    <w:uiPriority w:val="8"/>
    <w:qFormat/>
    <w:rsid w:val="00CE58DF"/>
    <w:pPr>
      <w:keepNext/>
    </w:pPr>
    <w:rPr>
      <w:b/>
      <w:bCs/>
      <w:sz w:val="18"/>
      <w:szCs w:val="18"/>
    </w:rPr>
  </w:style>
  <w:style w:type="paragraph" w:customStyle="1" w:styleId="TableHeadingCentre">
    <w:name w:val="~TableHeadingCentre"/>
    <w:basedOn w:val="TableHeadingLeft"/>
    <w:uiPriority w:val="8"/>
    <w:qFormat/>
    <w:rsid w:val="00CE58DF"/>
    <w:pPr>
      <w:jc w:val="center"/>
    </w:pPr>
    <w:rPr>
      <w:bCs w:val="0"/>
    </w:rPr>
  </w:style>
  <w:style w:type="paragraph" w:customStyle="1" w:styleId="TableHeadingRight">
    <w:name w:val="~TableHeadingRight"/>
    <w:basedOn w:val="TableHeadingLeft"/>
    <w:uiPriority w:val="8"/>
    <w:qFormat/>
    <w:rsid w:val="00CE58DF"/>
    <w:pPr>
      <w:jc w:val="right"/>
    </w:pPr>
  </w:style>
  <w:style w:type="table" w:customStyle="1" w:styleId="TableNormal0">
    <w:name w:val="~TableNormal"/>
    <w:basedOn w:val="TableNormal"/>
    <w:semiHidden/>
    <w:rsid w:val="00CE58DF"/>
    <w:pPr>
      <w:spacing w:before="120" w:after="0" w:line="240" w:lineRule="auto"/>
    </w:pPr>
    <w:rPr>
      <w:kern w:val="0"/>
      <w:sz w:val="20"/>
      <w:szCs w:val="20"/>
      <w:lang w:eastAsia="en-US"/>
      <w14:ligatures w14:val="none"/>
    </w:rPr>
    <w:tblPr/>
  </w:style>
  <w:style w:type="paragraph" w:customStyle="1" w:styleId="TableNumBullet1">
    <w:name w:val="~TableNumBullet1"/>
    <w:basedOn w:val="TableTextLeft"/>
    <w:uiPriority w:val="8"/>
    <w:qFormat/>
    <w:rsid w:val="00CE58DF"/>
    <w:pPr>
      <w:numPr>
        <w:numId w:val="6"/>
      </w:numPr>
    </w:pPr>
  </w:style>
  <w:style w:type="paragraph" w:customStyle="1" w:styleId="TableNumBullet2">
    <w:name w:val="~TableNumBullet2"/>
    <w:basedOn w:val="TableTextLeft"/>
    <w:uiPriority w:val="8"/>
    <w:qFormat/>
    <w:rsid w:val="00CE58DF"/>
    <w:pPr>
      <w:numPr>
        <w:ilvl w:val="1"/>
        <w:numId w:val="6"/>
      </w:numPr>
    </w:pPr>
  </w:style>
  <w:style w:type="paragraph" w:customStyle="1" w:styleId="TableNumBullet3">
    <w:name w:val="~TableNumBullet3"/>
    <w:basedOn w:val="TableTextLeft"/>
    <w:uiPriority w:val="8"/>
    <w:qFormat/>
    <w:rsid w:val="00CE58DF"/>
    <w:pPr>
      <w:numPr>
        <w:ilvl w:val="2"/>
        <w:numId w:val="6"/>
      </w:numPr>
    </w:pPr>
  </w:style>
  <w:style w:type="paragraph" w:customStyle="1" w:styleId="TableTextCentre">
    <w:name w:val="~TableTextCentre"/>
    <w:basedOn w:val="TableTextLeft"/>
    <w:uiPriority w:val="8"/>
    <w:qFormat/>
    <w:rsid w:val="00CE58DF"/>
    <w:pPr>
      <w:jc w:val="center"/>
    </w:pPr>
  </w:style>
  <w:style w:type="paragraph" w:customStyle="1" w:styleId="TableTextRight">
    <w:name w:val="~TableTextRight"/>
    <w:basedOn w:val="TableTextLeft"/>
    <w:uiPriority w:val="8"/>
    <w:qFormat/>
    <w:rsid w:val="00CE58DF"/>
    <w:pPr>
      <w:jc w:val="right"/>
    </w:pPr>
  </w:style>
  <w:style w:type="paragraph" w:customStyle="1" w:styleId="TableTotalLeft">
    <w:name w:val="~TableTotalLeft"/>
    <w:basedOn w:val="TableTextLeft"/>
    <w:uiPriority w:val="8"/>
    <w:qFormat/>
    <w:rsid w:val="00CE58DF"/>
    <w:rPr>
      <w:b/>
      <w:bCs/>
    </w:rPr>
  </w:style>
  <w:style w:type="paragraph" w:customStyle="1" w:styleId="TableTotalCentre">
    <w:name w:val="~TableTotalCentre"/>
    <w:basedOn w:val="TableTotalLeft"/>
    <w:uiPriority w:val="8"/>
    <w:qFormat/>
    <w:rsid w:val="00CE58DF"/>
    <w:pPr>
      <w:jc w:val="center"/>
    </w:pPr>
    <w:rPr>
      <w:bCs w:val="0"/>
    </w:rPr>
  </w:style>
  <w:style w:type="paragraph" w:customStyle="1" w:styleId="TableTotalRight">
    <w:name w:val="~TableTotalRight"/>
    <w:basedOn w:val="TableTotalLeft"/>
    <w:uiPriority w:val="8"/>
    <w:qFormat/>
    <w:rsid w:val="00CE58D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8DF"/>
    <w:pPr>
      <w:spacing w:after="0"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DF"/>
    <w:rPr>
      <w:rFonts w:ascii="Tahoma" w:hAnsi="Tahoma" w:cs="Tahoma"/>
      <w:color w:val="808080" w:themeColor="background1" w:themeShade="80"/>
      <w:kern w:val="0"/>
      <w:sz w:val="16"/>
      <w:szCs w:val="16"/>
      <w:lang w:val="en-GB"/>
      <w14:ligatures w14:val="none"/>
    </w:rPr>
  </w:style>
  <w:style w:type="paragraph" w:styleId="Bibliography">
    <w:name w:val="Bibliography"/>
    <w:basedOn w:val="Normal"/>
    <w:next w:val="Normal"/>
    <w:uiPriority w:val="39"/>
    <w:semiHidden/>
    <w:rsid w:val="00CE58DF"/>
  </w:style>
  <w:style w:type="paragraph" w:styleId="BlockText">
    <w:name w:val="Block Text"/>
    <w:basedOn w:val="Normal"/>
    <w:uiPriority w:val="99"/>
    <w:semiHidden/>
    <w:unhideWhenUsed/>
    <w:rsid w:val="00CE58DF"/>
    <w:pPr>
      <w:pBdr>
        <w:top w:val="single" w:sz="2" w:space="10" w:color="8254FD" w:themeColor="accent1" w:frame="1"/>
        <w:left w:val="single" w:sz="2" w:space="10" w:color="8254FD" w:themeColor="accent1" w:frame="1"/>
        <w:bottom w:val="single" w:sz="2" w:space="10" w:color="8254FD" w:themeColor="accent1" w:frame="1"/>
        <w:right w:val="single" w:sz="2" w:space="10" w:color="8254FD" w:themeColor="accent1" w:frame="1"/>
      </w:pBdr>
      <w:ind w:left="1152" w:right="1152"/>
    </w:pPr>
    <w:rPr>
      <w:i/>
      <w:iCs/>
      <w:color w:val="8254F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8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58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58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58D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8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58DF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58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58D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58DF"/>
    <w:rPr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9"/>
    <w:qFormat/>
    <w:rsid w:val="00CE58DF"/>
    <w:rPr>
      <w:b/>
      <w:bCs/>
      <w:i/>
      <w:iCs/>
      <w:spacing w:val="5"/>
      <w:szCs w:val="20"/>
      <w:lang w:val="en-GB"/>
    </w:rPr>
  </w:style>
  <w:style w:type="paragraph" w:customStyle="1" w:styleId="ClientMarking">
    <w:name w:val="Client Marking"/>
    <w:basedOn w:val="Header"/>
    <w:uiPriority w:val="34"/>
    <w:semiHidden/>
    <w:qFormat/>
    <w:rsid w:val="00CE58DF"/>
    <w:pPr>
      <w:jc w:val="center"/>
    </w:pPr>
  </w:style>
  <w:style w:type="paragraph" w:customStyle="1" w:styleId="ClientMarkingCover">
    <w:name w:val="ClientMarkingCover"/>
    <w:basedOn w:val="Normal"/>
    <w:uiPriority w:val="34"/>
    <w:semiHidden/>
    <w:qFormat/>
    <w:rsid w:val="00CE58DF"/>
    <w:pPr>
      <w:framePr w:hSpace="181" w:wrap="around" w:vAnchor="page" w:hAnchor="page" w:x="3743" w:y="10094"/>
      <w:spacing w:before="0" w:after="0" w:line="240" w:lineRule="auto"/>
    </w:pPr>
    <w:rPr>
      <w:bCs/>
      <w:sz w:val="24"/>
      <w:szCs w:val="14"/>
    </w:rPr>
  </w:style>
  <w:style w:type="paragraph" w:customStyle="1" w:styleId="ClientMarkingHeader">
    <w:name w:val="ClientMarkingHeader"/>
    <w:semiHidden/>
    <w:qFormat/>
    <w:rsid w:val="00CE58DF"/>
    <w:pPr>
      <w:spacing w:after="0" w:line="240" w:lineRule="auto"/>
      <w:jc w:val="center"/>
    </w:pPr>
    <w:rPr>
      <w:kern w:val="0"/>
      <w:sz w:val="14"/>
      <w:szCs w:val="14"/>
      <w14:ligatures w14:val="none"/>
    </w:rPr>
  </w:style>
  <w:style w:type="paragraph" w:styleId="Closing">
    <w:name w:val="Closing"/>
    <w:basedOn w:val="Normal"/>
    <w:link w:val="Closing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</w:rPr>
      <w:tblPr/>
      <w:tcPr>
        <w:shd w:val="clear" w:color="auto" w:fill="CCBAF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BAF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503F9" w:themeFill="accent1" w:themeFillShade="BF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</w:rPr>
      <w:tblPr/>
      <w:tcPr>
        <w:shd w:val="clear" w:color="auto" w:fill="82FDF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FD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8E8E" w:themeFill="accent2" w:themeFillShade="BF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</w:rPr>
      <w:tblPr/>
      <w:tcPr>
        <w:shd w:val="clear" w:color="auto" w:fill="99D5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1BF" w:themeFill="accent3" w:themeFillShade="BF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</w:rPr>
      <w:tblPr/>
      <w:tcPr>
        <w:shd w:val="clear" w:color="auto" w:fill="D6EDB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D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A929" w:themeFill="accent4" w:themeFillShade="BF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</w:rPr>
      <w:tblPr/>
      <w:tcPr>
        <w:shd w:val="clear" w:color="auto" w:fill="FFED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3AA00" w:themeFill="accent5" w:themeFillShade="BF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</w:rPr>
      <w:tblPr/>
      <w:tcPr>
        <w:shd w:val="clear" w:color="auto" w:fill="FFC1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4B00" w:themeFill="accent6" w:themeFillShade="BF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2EE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0FE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9898" w:themeFill="accent2" w:themeFillShade="CC"/>
      </w:tcPr>
    </w:tblStylePr>
    <w:tblStylePr w:type="lastRow">
      <w:rPr>
        <w:b/>
        <w:bCs/>
        <w:color w:val="02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E6F4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42C" w:themeFill="accent4" w:themeFillShade="CC"/>
      </w:tcPr>
    </w:tblStylePr>
    <w:tblStylePr w:type="lastRow">
      <w:rPr>
        <w:b/>
        <w:bCs/>
        <w:color w:val="7DB4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4FA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8CC" w:themeFill="accent3" w:themeFillShade="CC"/>
      </w:tcPr>
    </w:tblStylePr>
    <w:tblStylePr w:type="lastRow">
      <w:rPr>
        <w:b/>
        <w:bCs/>
        <w:color w:val="0078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A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5000" w:themeFill="accent6" w:themeFillShade="CC"/>
      </w:tcPr>
    </w:tblStylePr>
    <w:tblStylePr w:type="lastRow">
      <w:rPr>
        <w:b/>
        <w:bCs/>
        <w:color w:val="D15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B600" w:themeFill="accent5" w:themeFillShade="CC"/>
      </w:tcPr>
    </w:tblStylePr>
    <w:tblStylePr w:type="lastRow">
      <w:rPr>
        <w:b/>
        <w:bCs/>
        <w:color w:val="E2B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E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02C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02C7" w:themeColor="accent1" w:themeShade="99"/>
          <w:insideV w:val="nil"/>
        </w:tcBorders>
        <w:shd w:val="clear" w:color="auto" w:fill="3702C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02C7" w:themeFill="accent1" w:themeFillShade="99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0A9F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E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7272" w:themeColor="accent2" w:themeShade="99"/>
          <w:insideV w:val="nil"/>
        </w:tcBorders>
        <w:shd w:val="clear" w:color="auto" w:fill="01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272" w:themeFill="accent2" w:themeFillShade="99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63FC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99" w:themeColor="accent3" w:themeShade="99"/>
          <w:insideV w:val="nil"/>
        </w:tcBorders>
        <w:shd w:val="clear" w:color="auto" w:fill="005A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99" w:themeFill="accent3" w:themeFillShade="99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7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721" w:themeColor="accent4" w:themeShade="99"/>
          <w:insideV w:val="nil"/>
        </w:tcBorders>
        <w:shd w:val="clear" w:color="auto" w:fill="5D87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721" w:themeFill="accent4" w:themeFillShade="99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CCE8A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8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8900" w:themeColor="accent5" w:themeShade="99"/>
          <w:insideV w:val="nil"/>
        </w:tcBorders>
        <w:shd w:val="clear" w:color="auto" w:fill="A98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900" w:themeFill="accent5" w:themeFillShade="99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9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3C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3C00" w:themeColor="accent6" w:themeShade="99"/>
          <w:insideV w:val="nil"/>
        </w:tcBorders>
        <w:shd w:val="clear" w:color="auto" w:fill="9D3C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C00" w:themeFill="accent6" w:themeFillShade="99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B2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58DF"/>
    <w:rPr>
      <w:bCs w:val="0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8DF"/>
    <w:pPr>
      <w:spacing w:after="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58DF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8DF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table" w:styleId="DarkList">
    <w:name w:val="Dark List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02A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03F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03F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8E8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70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92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92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71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AA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AA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4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4B0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CE58DF"/>
  </w:style>
  <w:style w:type="character" w:customStyle="1" w:styleId="DateChar">
    <w:name w:val="Date Char"/>
    <w:basedOn w:val="DefaultParagraphFont"/>
    <w:link w:val="Dat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58DF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58DF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Emphasis">
    <w:name w:val="Emphasis"/>
    <w:basedOn w:val="DefaultParagraphFont"/>
    <w:uiPriority w:val="39"/>
    <w:qFormat/>
    <w:rsid w:val="00CE58DF"/>
    <w:rPr>
      <w:bCs w:val="0"/>
      <w:i/>
      <w:iCs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CE58DF"/>
    <w:rPr>
      <w:rFonts w:asciiTheme="minorHAnsi" w:hAnsiTheme="minorHAnsi"/>
      <w:b/>
      <w:bCs/>
      <w:i w:val="0"/>
      <w:color w:val="000000" w:themeColor="text1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58DF"/>
    <w:pPr>
      <w:spacing w:before="0" w:after="0" w:line="240" w:lineRule="auto"/>
      <w:ind w:left="284" w:hanging="284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CE58D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58DF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37"/>
    <w:semiHidden/>
    <w:rsid w:val="00CE58DF"/>
    <w:rPr>
      <w:bCs w:val="0"/>
      <w:color w:val="000000" w:themeColor="text1"/>
      <w:szCs w:val="20"/>
      <w:u w:val="single"/>
      <w:lang w:val="en-GB"/>
    </w:rPr>
  </w:style>
  <w:style w:type="character" w:styleId="FootnoteReference">
    <w:name w:val="footnote reference"/>
    <w:basedOn w:val="DefaultParagraphFont"/>
    <w:uiPriority w:val="35"/>
    <w:semiHidden/>
    <w:rsid w:val="00CE58DF"/>
    <w:rPr>
      <w:rFonts w:asciiTheme="minorHAnsi" w:hAnsiTheme="minorHAnsi"/>
      <w:b/>
      <w:color w:val="000000" w:themeColor="text1"/>
      <w:szCs w:val="20"/>
      <w:vertAlign w:val="superscript"/>
      <w:lang w:val="en-GB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CE58DF"/>
    <w:pPr>
      <w:spacing w:before="60"/>
      <w:ind w:left="284" w:hanging="284"/>
    </w:pPr>
    <w:rPr>
      <w:sz w:val="17"/>
      <w:szCs w:val="14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E58DF"/>
    <w:rPr>
      <w:kern w:val="0"/>
      <w:sz w:val="17"/>
      <w:szCs w:val="14"/>
      <w:lang w:val="en-GB"/>
      <w14:ligatures w14:val="none"/>
    </w:rPr>
  </w:style>
  <w:style w:type="table" w:styleId="GridTable1Light">
    <w:name w:val="Grid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CBAFE" w:themeColor="accent1" w:themeTint="66"/>
        <w:left w:val="single" w:sz="4" w:space="0" w:color="CCBAFE" w:themeColor="accent1" w:themeTint="66"/>
        <w:bottom w:val="single" w:sz="4" w:space="0" w:color="CCBAFE" w:themeColor="accent1" w:themeTint="66"/>
        <w:right w:val="single" w:sz="4" w:space="0" w:color="CCBAFE" w:themeColor="accent1" w:themeTint="66"/>
        <w:insideH w:val="single" w:sz="4" w:space="0" w:color="CCBAFE" w:themeColor="accent1" w:themeTint="66"/>
        <w:insideV w:val="single" w:sz="4" w:space="0" w:color="CCBAF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FDFD" w:themeColor="accent2" w:themeTint="66"/>
        <w:left w:val="single" w:sz="4" w:space="0" w:color="82FDFD" w:themeColor="accent2" w:themeTint="66"/>
        <w:bottom w:val="single" w:sz="4" w:space="0" w:color="82FDFD" w:themeColor="accent2" w:themeTint="66"/>
        <w:right w:val="single" w:sz="4" w:space="0" w:color="82FDFD" w:themeColor="accent2" w:themeTint="66"/>
        <w:insideH w:val="single" w:sz="4" w:space="0" w:color="82FDFD" w:themeColor="accent2" w:themeTint="66"/>
        <w:insideV w:val="single" w:sz="4" w:space="0" w:color="82FDF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9D5FF" w:themeColor="accent3" w:themeTint="66"/>
        <w:left w:val="single" w:sz="4" w:space="0" w:color="99D5FF" w:themeColor="accent3" w:themeTint="66"/>
        <w:bottom w:val="single" w:sz="4" w:space="0" w:color="99D5FF" w:themeColor="accent3" w:themeTint="66"/>
        <w:right w:val="single" w:sz="4" w:space="0" w:color="99D5FF" w:themeColor="accent3" w:themeTint="66"/>
        <w:insideH w:val="single" w:sz="4" w:space="0" w:color="99D5FF" w:themeColor="accent3" w:themeTint="66"/>
        <w:insideV w:val="single" w:sz="4" w:space="0" w:color="99D5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D6EDB5" w:themeColor="accent4" w:themeTint="66"/>
        <w:left w:val="single" w:sz="4" w:space="0" w:color="D6EDB5" w:themeColor="accent4" w:themeTint="66"/>
        <w:bottom w:val="single" w:sz="4" w:space="0" w:color="D6EDB5" w:themeColor="accent4" w:themeTint="66"/>
        <w:right w:val="single" w:sz="4" w:space="0" w:color="D6EDB5" w:themeColor="accent4" w:themeTint="66"/>
        <w:insideH w:val="single" w:sz="4" w:space="0" w:color="D6EDB5" w:themeColor="accent4" w:themeTint="66"/>
        <w:insideV w:val="single" w:sz="4" w:space="0" w:color="D6ED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DA4" w:themeColor="accent5" w:themeTint="66"/>
        <w:left w:val="single" w:sz="4" w:space="0" w:color="FFEDA4" w:themeColor="accent5" w:themeTint="66"/>
        <w:bottom w:val="single" w:sz="4" w:space="0" w:color="FFEDA4" w:themeColor="accent5" w:themeTint="66"/>
        <w:right w:val="single" w:sz="4" w:space="0" w:color="FFEDA4" w:themeColor="accent5" w:themeTint="66"/>
        <w:insideH w:val="single" w:sz="4" w:space="0" w:color="FFEDA4" w:themeColor="accent5" w:themeTint="66"/>
        <w:insideV w:val="single" w:sz="4" w:space="0" w:color="FFED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C19B" w:themeColor="accent6" w:themeTint="66"/>
        <w:left w:val="single" w:sz="4" w:space="0" w:color="FFC19B" w:themeColor="accent6" w:themeTint="66"/>
        <w:bottom w:val="single" w:sz="4" w:space="0" w:color="FFC19B" w:themeColor="accent6" w:themeTint="66"/>
        <w:right w:val="single" w:sz="4" w:space="0" w:color="FFC19B" w:themeColor="accent6" w:themeTint="66"/>
        <w:insideH w:val="single" w:sz="4" w:space="0" w:color="FFC19B" w:themeColor="accent6" w:themeTint="66"/>
        <w:insideV w:val="single" w:sz="4" w:space="0" w:color="FFC1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B398FD" w:themeColor="accent1" w:themeTint="99"/>
        <w:bottom w:val="single" w:sz="2" w:space="0" w:color="B398FD" w:themeColor="accent1" w:themeTint="99"/>
        <w:insideH w:val="single" w:sz="2" w:space="0" w:color="B398FD" w:themeColor="accent1" w:themeTint="99"/>
        <w:insideV w:val="single" w:sz="2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98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98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44FCFC" w:themeColor="accent2" w:themeTint="99"/>
        <w:bottom w:val="single" w:sz="2" w:space="0" w:color="44FCFC" w:themeColor="accent2" w:themeTint="99"/>
        <w:insideH w:val="single" w:sz="2" w:space="0" w:color="44FCFC" w:themeColor="accent2" w:themeTint="99"/>
        <w:insideV w:val="single" w:sz="2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FCF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FCF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66C0FF" w:themeColor="accent3" w:themeTint="99"/>
        <w:bottom w:val="single" w:sz="2" w:space="0" w:color="66C0FF" w:themeColor="accent3" w:themeTint="99"/>
        <w:insideH w:val="single" w:sz="2" w:space="0" w:color="66C0FF" w:themeColor="accent3" w:themeTint="99"/>
        <w:insideV w:val="single" w:sz="2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0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0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C2E491" w:themeColor="accent4" w:themeTint="99"/>
        <w:bottom w:val="single" w:sz="2" w:space="0" w:color="C2E491" w:themeColor="accent4" w:themeTint="99"/>
        <w:insideH w:val="single" w:sz="2" w:space="0" w:color="C2E491" w:themeColor="accent4" w:themeTint="99"/>
        <w:insideV w:val="single" w:sz="2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4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E476" w:themeColor="accent5" w:themeTint="99"/>
        <w:bottom w:val="single" w:sz="2" w:space="0" w:color="FFE476" w:themeColor="accent5" w:themeTint="99"/>
        <w:insideH w:val="single" w:sz="2" w:space="0" w:color="FFE476" w:themeColor="accent5" w:themeTint="99"/>
        <w:insideV w:val="single" w:sz="2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" w:space="0" w:color="FFA36A" w:themeColor="accent6" w:themeTint="99"/>
        <w:bottom w:val="single" w:sz="2" w:space="0" w:color="FFA36A" w:themeColor="accent6" w:themeTint="99"/>
        <w:insideH w:val="single" w:sz="2" w:space="0" w:color="FFA36A" w:themeColor="accent6" w:themeTint="99"/>
        <w:insideV w:val="single" w:sz="2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3">
    <w:name w:val="Grid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C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54FD" w:themeFill="accent1"/>
      </w:tcPr>
    </w:tblStylePr>
    <w:tblStylePr w:type="band1Vert">
      <w:tblPr/>
      <w:tcPr>
        <w:shd w:val="clear" w:color="auto" w:fill="CCBAFE" w:themeFill="accent1" w:themeFillTint="66"/>
      </w:tcPr>
    </w:tblStylePr>
    <w:tblStylePr w:type="band1Horz">
      <w:tblPr/>
      <w:tcPr>
        <w:shd w:val="clear" w:color="auto" w:fill="CCBAF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EF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BFBF" w:themeFill="accent2"/>
      </w:tcPr>
    </w:tblStylePr>
    <w:tblStylePr w:type="band1Vert">
      <w:tblPr/>
      <w:tcPr>
        <w:shd w:val="clear" w:color="auto" w:fill="82FDFD" w:themeFill="accent2" w:themeFillTint="66"/>
      </w:tcPr>
    </w:tblStylePr>
    <w:tblStylePr w:type="band1Horz">
      <w:tblPr/>
      <w:tcPr>
        <w:shd w:val="clear" w:color="auto" w:fill="82FDF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A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7FF" w:themeFill="accent3"/>
      </w:tcPr>
    </w:tblStylePr>
    <w:tblStylePr w:type="band1Vert">
      <w:tblPr/>
      <w:tcPr>
        <w:shd w:val="clear" w:color="auto" w:fill="99D5FF" w:themeFill="accent3" w:themeFillTint="66"/>
      </w:tcPr>
    </w:tblStylePr>
    <w:tblStylePr w:type="band1Horz">
      <w:tblPr/>
      <w:tcPr>
        <w:shd w:val="clear" w:color="auto" w:fill="99D5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D248" w:themeFill="accent4"/>
      </w:tcPr>
    </w:tblStylePr>
    <w:tblStylePr w:type="band1Vert">
      <w:tblPr/>
      <w:tcPr>
        <w:shd w:val="clear" w:color="auto" w:fill="D6EDB5" w:themeFill="accent4" w:themeFillTint="66"/>
      </w:tcPr>
    </w:tblStylePr>
    <w:tblStylePr w:type="band1Horz">
      <w:tblPr/>
      <w:tcPr>
        <w:shd w:val="clear" w:color="auto" w:fill="D6EDB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41C" w:themeFill="accent5"/>
      </w:tcPr>
    </w:tblStylePr>
    <w:tblStylePr w:type="band1Vert">
      <w:tblPr/>
      <w:tcPr>
        <w:shd w:val="clear" w:color="auto" w:fill="FFEDA4" w:themeFill="accent5" w:themeFillTint="66"/>
      </w:tcPr>
    </w:tblStylePr>
    <w:tblStylePr w:type="band1Horz">
      <w:tblPr/>
      <w:tcPr>
        <w:shd w:val="clear" w:color="auto" w:fill="FFED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707" w:themeFill="accent6"/>
      </w:tcPr>
    </w:tblStylePr>
    <w:tblStylePr w:type="band1Vert">
      <w:tblPr/>
      <w:tcPr>
        <w:shd w:val="clear" w:color="auto" w:fill="FFC19B" w:themeFill="accent6" w:themeFillTint="66"/>
      </w:tcPr>
    </w:tblStylePr>
    <w:tblStylePr w:type="band1Horz">
      <w:tblPr/>
      <w:tcPr>
        <w:shd w:val="clear" w:color="auto" w:fill="FFC19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  <w:insideV w:val="single" w:sz="4" w:space="0" w:color="B398F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bottom w:val="single" w:sz="4" w:space="0" w:color="B398FD" w:themeColor="accent1" w:themeTint="99"/>
        </w:tcBorders>
      </w:tcPr>
    </w:tblStylePr>
    <w:tblStylePr w:type="nwCell">
      <w:tblPr/>
      <w:tcPr>
        <w:tcBorders>
          <w:bottom w:val="single" w:sz="4" w:space="0" w:color="B398FD" w:themeColor="accent1" w:themeTint="99"/>
        </w:tcBorders>
      </w:tcPr>
    </w:tblStylePr>
    <w:tblStylePr w:type="seCell">
      <w:tblPr/>
      <w:tcPr>
        <w:tcBorders>
          <w:top w:val="single" w:sz="4" w:space="0" w:color="B398FD" w:themeColor="accent1" w:themeTint="99"/>
        </w:tcBorders>
      </w:tcPr>
    </w:tblStylePr>
    <w:tblStylePr w:type="swCell">
      <w:tblPr/>
      <w:tcPr>
        <w:tcBorders>
          <w:top w:val="single" w:sz="4" w:space="0" w:color="B398F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  <w:insideV w:val="single" w:sz="4" w:space="0" w:color="44FCF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bottom w:val="single" w:sz="4" w:space="0" w:color="44FCFC" w:themeColor="accent2" w:themeTint="99"/>
        </w:tcBorders>
      </w:tcPr>
    </w:tblStylePr>
    <w:tblStylePr w:type="nwCell">
      <w:tblPr/>
      <w:tcPr>
        <w:tcBorders>
          <w:bottom w:val="single" w:sz="4" w:space="0" w:color="44FCFC" w:themeColor="accent2" w:themeTint="99"/>
        </w:tcBorders>
      </w:tcPr>
    </w:tblStylePr>
    <w:tblStylePr w:type="seCell">
      <w:tblPr/>
      <w:tcPr>
        <w:tcBorders>
          <w:top w:val="single" w:sz="4" w:space="0" w:color="44FCFC" w:themeColor="accent2" w:themeTint="99"/>
        </w:tcBorders>
      </w:tcPr>
    </w:tblStylePr>
    <w:tblStylePr w:type="swCell">
      <w:tblPr/>
      <w:tcPr>
        <w:tcBorders>
          <w:top w:val="single" w:sz="4" w:space="0" w:color="44FCF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  <w:insideV w:val="single" w:sz="4" w:space="0" w:color="66C0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bottom w:val="single" w:sz="4" w:space="0" w:color="66C0FF" w:themeColor="accent3" w:themeTint="99"/>
        </w:tcBorders>
      </w:tcPr>
    </w:tblStylePr>
    <w:tblStylePr w:type="nwCell">
      <w:tblPr/>
      <w:tcPr>
        <w:tcBorders>
          <w:bottom w:val="single" w:sz="4" w:space="0" w:color="66C0FF" w:themeColor="accent3" w:themeTint="99"/>
        </w:tcBorders>
      </w:tcPr>
    </w:tblStylePr>
    <w:tblStylePr w:type="seCell">
      <w:tblPr/>
      <w:tcPr>
        <w:tcBorders>
          <w:top w:val="single" w:sz="4" w:space="0" w:color="66C0FF" w:themeColor="accent3" w:themeTint="99"/>
        </w:tcBorders>
      </w:tcPr>
    </w:tblStylePr>
    <w:tblStylePr w:type="swCell">
      <w:tblPr/>
      <w:tcPr>
        <w:tcBorders>
          <w:top w:val="single" w:sz="4" w:space="0" w:color="66C0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  <w:insideV w:val="single" w:sz="4" w:space="0" w:color="C2E4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bottom w:val="single" w:sz="4" w:space="0" w:color="C2E491" w:themeColor="accent4" w:themeTint="99"/>
        </w:tcBorders>
      </w:tcPr>
    </w:tblStylePr>
    <w:tblStylePr w:type="nwCell">
      <w:tblPr/>
      <w:tcPr>
        <w:tcBorders>
          <w:bottom w:val="single" w:sz="4" w:space="0" w:color="C2E491" w:themeColor="accent4" w:themeTint="99"/>
        </w:tcBorders>
      </w:tcPr>
    </w:tblStylePr>
    <w:tblStylePr w:type="seCell">
      <w:tblPr/>
      <w:tcPr>
        <w:tcBorders>
          <w:top w:val="single" w:sz="4" w:space="0" w:color="C2E491" w:themeColor="accent4" w:themeTint="99"/>
        </w:tcBorders>
      </w:tcPr>
    </w:tblStylePr>
    <w:tblStylePr w:type="swCell">
      <w:tblPr/>
      <w:tcPr>
        <w:tcBorders>
          <w:top w:val="single" w:sz="4" w:space="0" w:color="C2E49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  <w:insideV w:val="single" w:sz="4" w:space="0" w:color="FFE4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bottom w:val="single" w:sz="4" w:space="0" w:color="FFE476" w:themeColor="accent5" w:themeTint="99"/>
        </w:tcBorders>
      </w:tcPr>
    </w:tblStylePr>
    <w:tblStylePr w:type="nwCell">
      <w:tblPr/>
      <w:tcPr>
        <w:tcBorders>
          <w:bottom w:val="single" w:sz="4" w:space="0" w:color="FFE476" w:themeColor="accent5" w:themeTint="99"/>
        </w:tcBorders>
      </w:tcPr>
    </w:tblStylePr>
    <w:tblStylePr w:type="seCell">
      <w:tblPr/>
      <w:tcPr>
        <w:tcBorders>
          <w:top w:val="single" w:sz="4" w:space="0" w:color="FFE476" w:themeColor="accent5" w:themeTint="99"/>
        </w:tcBorders>
      </w:tcPr>
    </w:tblStylePr>
    <w:tblStylePr w:type="swCell">
      <w:tblPr/>
      <w:tcPr>
        <w:tcBorders>
          <w:top w:val="single" w:sz="4" w:space="0" w:color="FFE4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  <w:insideV w:val="single" w:sz="4" w:space="0" w:color="FFA3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bottom w:val="single" w:sz="4" w:space="0" w:color="FFA36A" w:themeColor="accent6" w:themeTint="99"/>
        </w:tcBorders>
      </w:tcPr>
    </w:tblStylePr>
    <w:tblStylePr w:type="nwCell">
      <w:tblPr/>
      <w:tcPr>
        <w:tcBorders>
          <w:bottom w:val="single" w:sz="4" w:space="0" w:color="FFA36A" w:themeColor="accent6" w:themeTint="99"/>
        </w:tcBorders>
      </w:tcPr>
    </w:tblStylePr>
    <w:tblStylePr w:type="seCell">
      <w:tblPr/>
      <w:tcPr>
        <w:tcBorders>
          <w:top w:val="single" w:sz="4" w:space="0" w:color="FFA36A" w:themeColor="accent6" w:themeTint="99"/>
        </w:tcBorders>
      </w:tcPr>
    </w:tblStylePr>
    <w:tblStylePr w:type="swCell">
      <w:tblPr/>
      <w:tcPr>
        <w:tcBorders>
          <w:top w:val="single" w:sz="4" w:space="0" w:color="FFA36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customStyle="1" w:styleId="HeaderRight">
    <w:name w:val="Header Right"/>
    <w:basedOn w:val="Header"/>
    <w:uiPriority w:val="39"/>
    <w:semiHidden/>
    <w:qFormat/>
    <w:rsid w:val="00CE58DF"/>
    <w:pPr>
      <w:jc w:val="right"/>
    </w:pPr>
  </w:style>
  <w:style w:type="character" w:styleId="HTMLAcronym">
    <w:name w:val="HTML Acronym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58DF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58DF"/>
    <w:rPr>
      <w:i/>
      <w:iCs/>
      <w:kern w:val="0"/>
      <w:sz w:val="20"/>
      <w:szCs w:val="2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CE58DF"/>
    <w:rPr>
      <w:rFonts w:ascii="Consolas" w:hAnsi="Consolas"/>
      <w:bCs w:val="0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CE58DF"/>
    <w:rPr>
      <w:rFonts w:ascii="Consolas" w:hAnsi="Consolas"/>
      <w:bCs w:val="0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CE58DF"/>
    <w:rPr>
      <w:bCs w:val="0"/>
      <w:i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E58DF"/>
    <w:rPr>
      <w:bCs w:val="0"/>
      <w:color w:val="000000" w:themeColor="text1"/>
      <w:szCs w:val="20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58DF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58D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1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H w:val="nil"/>
          <w:insideV w:val="single" w:sz="8" w:space="0" w:color="8254F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  <w:shd w:val="clear" w:color="auto" w:fill="DFD4FE" w:themeFill="accent1" w:themeFillTint="3F"/>
      </w:tcPr>
    </w:tblStylePr>
    <w:tblStylePr w:type="band2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  <w:insideV w:val="single" w:sz="8" w:space="0" w:color="8254F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1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H w:val="nil"/>
          <w:insideV w:val="single" w:sz="8" w:space="0" w:color="03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  <w:shd w:val="clear" w:color="auto" w:fill="B1FDFD" w:themeFill="accent2" w:themeFillTint="3F"/>
      </w:tcPr>
    </w:tblStylePr>
    <w:tblStylePr w:type="band2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  <w:insideV w:val="single" w:sz="8" w:space="0" w:color="03BFB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1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H w:val="nil"/>
          <w:insideV w:val="single" w:sz="8" w:space="0" w:color="0097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  <w:shd w:val="clear" w:color="auto" w:fill="C0E5FF" w:themeFill="accent3" w:themeFillTint="3F"/>
      </w:tcPr>
    </w:tblStylePr>
    <w:tblStylePr w:type="band2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  <w:insideV w:val="single" w:sz="8" w:space="0" w:color="0097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1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H w:val="nil"/>
          <w:insideV w:val="single" w:sz="8" w:space="0" w:color="9AD2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  <w:shd w:val="clear" w:color="auto" w:fill="E5F4D1" w:themeFill="accent4" w:themeFillTint="3F"/>
      </w:tcPr>
    </w:tblStylePr>
    <w:tblStylePr w:type="band2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  <w:insideV w:val="single" w:sz="8" w:space="0" w:color="9AD24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1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H w:val="nil"/>
          <w:insideV w:val="single" w:sz="8" w:space="0" w:color="FFD4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  <w:shd w:val="clear" w:color="auto" w:fill="FFF4C6" w:themeFill="accent5" w:themeFillTint="3F"/>
      </w:tcPr>
    </w:tblStylePr>
    <w:tblStylePr w:type="band2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  <w:insideV w:val="single" w:sz="8" w:space="0" w:color="FFD4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1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H w:val="nil"/>
          <w:insideV w:val="single" w:sz="8" w:space="0" w:color="FF670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  <w:shd w:val="clear" w:color="auto" w:fill="FFD9C1" w:themeFill="accent6" w:themeFillTint="3F"/>
      </w:tcPr>
    </w:tblStylePr>
    <w:tblStylePr w:type="band2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  <w:insideV w:val="single" w:sz="8" w:space="0" w:color="FF670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  <w:tblStylePr w:type="band1Horz">
      <w:tblPr/>
      <w:tcPr>
        <w:tcBorders>
          <w:top w:val="single" w:sz="8" w:space="0" w:color="8254FD" w:themeColor="accent1"/>
          <w:left w:val="single" w:sz="8" w:space="0" w:color="8254FD" w:themeColor="accent1"/>
          <w:bottom w:val="single" w:sz="8" w:space="0" w:color="8254FD" w:themeColor="accent1"/>
          <w:right w:val="single" w:sz="8" w:space="0" w:color="8254F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  <w:tblStylePr w:type="band1Horz">
      <w:tblPr/>
      <w:tcPr>
        <w:tcBorders>
          <w:top w:val="single" w:sz="8" w:space="0" w:color="03BFBF" w:themeColor="accent2"/>
          <w:left w:val="single" w:sz="8" w:space="0" w:color="03BFBF" w:themeColor="accent2"/>
          <w:bottom w:val="single" w:sz="8" w:space="0" w:color="03BFBF" w:themeColor="accent2"/>
          <w:right w:val="single" w:sz="8" w:space="0" w:color="03BFB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  <w:tblStylePr w:type="band1Horz">
      <w:tblPr/>
      <w:tcPr>
        <w:tcBorders>
          <w:top w:val="single" w:sz="8" w:space="0" w:color="0097FF" w:themeColor="accent3"/>
          <w:left w:val="single" w:sz="8" w:space="0" w:color="0097FF" w:themeColor="accent3"/>
          <w:bottom w:val="single" w:sz="8" w:space="0" w:color="0097FF" w:themeColor="accent3"/>
          <w:right w:val="single" w:sz="8" w:space="0" w:color="0097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  <w:tblStylePr w:type="band1Horz">
      <w:tblPr/>
      <w:tcPr>
        <w:tcBorders>
          <w:top w:val="single" w:sz="8" w:space="0" w:color="9AD248" w:themeColor="accent4"/>
          <w:left w:val="single" w:sz="8" w:space="0" w:color="9AD248" w:themeColor="accent4"/>
          <w:bottom w:val="single" w:sz="8" w:space="0" w:color="9AD248" w:themeColor="accent4"/>
          <w:right w:val="single" w:sz="8" w:space="0" w:color="9AD24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  <w:tblStylePr w:type="band1Horz">
      <w:tblPr/>
      <w:tcPr>
        <w:tcBorders>
          <w:top w:val="single" w:sz="8" w:space="0" w:color="FFD41C" w:themeColor="accent5"/>
          <w:left w:val="single" w:sz="8" w:space="0" w:color="FFD41C" w:themeColor="accent5"/>
          <w:bottom w:val="single" w:sz="8" w:space="0" w:color="FFD41C" w:themeColor="accent5"/>
          <w:right w:val="single" w:sz="8" w:space="0" w:color="FFD4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  <w:tblStylePr w:type="band1Horz">
      <w:tblPr/>
      <w:tcPr>
        <w:tcBorders>
          <w:top w:val="single" w:sz="8" w:space="0" w:color="FF6707" w:themeColor="accent6"/>
          <w:left w:val="single" w:sz="8" w:space="0" w:color="FF6707" w:themeColor="accent6"/>
          <w:bottom w:val="single" w:sz="8" w:space="0" w:color="FF6707" w:themeColor="accent6"/>
          <w:right w:val="single" w:sz="8" w:space="0" w:color="FF670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E58DF"/>
    <w:pPr>
      <w:spacing w:after="0" w:line="240" w:lineRule="auto"/>
    </w:pPr>
    <w:rPr>
      <w:color w:val="000000" w:themeColor="tex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54FD" w:themeColor="accent1"/>
          <w:left w:val="nil"/>
          <w:bottom w:val="single" w:sz="8" w:space="0" w:color="8254F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BFBF" w:themeColor="accent2"/>
          <w:left w:val="nil"/>
          <w:bottom w:val="single" w:sz="8" w:space="0" w:color="03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FF" w:themeColor="accent3"/>
          <w:left w:val="nil"/>
          <w:bottom w:val="single" w:sz="8" w:space="0" w:color="0097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D248" w:themeColor="accent4"/>
          <w:left w:val="nil"/>
          <w:bottom w:val="single" w:sz="8" w:space="0" w:color="9AD2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1C" w:themeColor="accent5"/>
          <w:left w:val="nil"/>
          <w:bottom w:val="single" w:sz="8" w:space="0" w:color="FFD4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707" w:themeColor="accent6"/>
          <w:left w:val="nil"/>
          <w:bottom w:val="single" w:sz="8" w:space="0" w:color="FF670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E58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58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58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E58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E58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58DF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58DF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58DF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58DF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58DF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58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58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58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58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58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CE58DF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58DF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58DF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58DF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58DF"/>
    <w:pPr>
      <w:numPr>
        <w:numId w:val="18"/>
      </w:numPr>
      <w:contextualSpacing/>
    </w:pPr>
  </w:style>
  <w:style w:type="table" w:styleId="ListTable1Light">
    <w:name w:val="List Table 1 Light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98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FCF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0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4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4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2">
    <w:name w:val="List Table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bottom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bottom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bottom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bottom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bottom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bottom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3">
    <w:name w:val="List Table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left w:val="single" w:sz="4" w:space="0" w:color="8254FD" w:themeColor="accent1"/>
        <w:bottom w:val="single" w:sz="4" w:space="0" w:color="8254FD" w:themeColor="accent1"/>
        <w:right w:val="single" w:sz="4" w:space="0" w:color="8254F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54FD" w:themeColor="accent1"/>
          <w:right w:val="single" w:sz="4" w:space="0" w:color="8254FD" w:themeColor="accent1"/>
        </w:tcBorders>
      </w:tcPr>
    </w:tblStylePr>
    <w:tblStylePr w:type="band1Horz">
      <w:tblPr/>
      <w:tcPr>
        <w:tcBorders>
          <w:top w:val="single" w:sz="4" w:space="0" w:color="8254FD" w:themeColor="accent1"/>
          <w:bottom w:val="single" w:sz="4" w:space="0" w:color="8254F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54FD" w:themeColor="accent1"/>
          <w:left w:val="nil"/>
        </w:tcBorders>
      </w:tcPr>
    </w:tblStylePr>
    <w:tblStylePr w:type="swCell">
      <w:tblPr/>
      <w:tcPr>
        <w:tcBorders>
          <w:top w:val="double" w:sz="4" w:space="0" w:color="8254F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left w:val="single" w:sz="4" w:space="0" w:color="03BFBF" w:themeColor="accent2"/>
        <w:bottom w:val="single" w:sz="4" w:space="0" w:color="03BFBF" w:themeColor="accent2"/>
        <w:right w:val="single" w:sz="4" w:space="0" w:color="03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BFBF" w:themeColor="accent2"/>
          <w:right w:val="single" w:sz="4" w:space="0" w:color="03BFBF" w:themeColor="accent2"/>
        </w:tcBorders>
      </w:tcPr>
    </w:tblStylePr>
    <w:tblStylePr w:type="band1Horz">
      <w:tblPr/>
      <w:tcPr>
        <w:tcBorders>
          <w:top w:val="single" w:sz="4" w:space="0" w:color="03BFBF" w:themeColor="accent2"/>
          <w:bottom w:val="single" w:sz="4" w:space="0" w:color="03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BFBF" w:themeColor="accent2"/>
          <w:left w:val="nil"/>
        </w:tcBorders>
      </w:tcPr>
    </w:tblStylePr>
    <w:tblStylePr w:type="swCell">
      <w:tblPr/>
      <w:tcPr>
        <w:tcBorders>
          <w:top w:val="double" w:sz="4" w:space="0" w:color="03BFB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left w:val="single" w:sz="4" w:space="0" w:color="0097FF" w:themeColor="accent3"/>
        <w:bottom w:val="single" w:sz="4" w:space="0" w:color="0097FF" w:themeColor="accent3"/>
        <w:right w:val="single" w:sz="4" w:space="0" w:color="0097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7FF" w:themeColor="accent3"/>
          <w:right w:val="single" w:sz="4" w:space="0" w:color="0097FF" w:themeColor="accent3"/>
        </w:tcBorders>
      </w:tcPr>
    </w:tblStylePr>
    <w:tblStylePr w:type="band1Horz">
      <w:tblPr/>
      <w:tcPr>
        <w:tcBorders>
          <w:top w:val="single" w:sz="4" w:space="0" w:color="0097FF" w:themeColor="accent3"/>
          <w:bottom w:val="single" w:sz="4" w:space="0" w:color="0097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7FF" w:themeColor="accent3"/>
          <w:left w:val="nil"/>
        </w:tcBorders>
      </w:tcPr>
    </w:tblStylePr>
    <w:tblStylePr w:type="swCell">
      <w:tblPr/>
      <w:tcPr>
        <w:tcBorders>
          <w:top w:val="double" w:sz="4" w:space="0" w:color="0097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left w:val="single" w:sz="4" w:space="0" w:color="9AD248" w:themeColor="accent4"/>
        <w:bottom w:val="single" w:sz="4" w:space="0" w:color="9AD248" w:themeColor="accent4"/>
        <w:right w:val="single" w:sz="4" w:space="0" w:color="9AD2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D248" w:themeColor="accent4"/>
          <w:right w:val="single" w:sz="4" w:space="0" w:color="9AD248" w:themeColor="accent4"/>
        </w:tcBorders>
      </w:tcPr>
    </w:tblStylePr>
    <w:tblStylePr w:type="band1Horz">
      <w:tblPr/>
      <w:tcPr>
        <w:tcBorders>
          <w:top w:val="single" w:sz="4" w:space="0" w:color="9AD248" w:themeColor="accent4"/>
          <w:bottom w:val="single" w:sz="4" w:space="0" w:color="9AD2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D248" w:themeColor="accent4"/>
          <w:left w:val="nil"/>
        </w:tcBorders>
      </w:tcPr>
    </w:tblStylePr>
    <w:tblStylePr w:type="swCell">
      <w:tblPr/>
      <w:tcPr>
        <w:tcBorders>
          <w:top w:val="double" w:sz="4" w:space="0" w:color="9AD24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left w:val="single" w:sz="4" w:space="0" w:color="FFD41C" w:themeColor="accent5"/>
        <w:bottom w:val="single" w:sz="4" w:space="0" w:color="FFD41C" w:themeColor="accent5"/>
        <w:right w:val="single" w:sz="4" w:space="0" w:color="FFD4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41C" w:themeColor="accent5"/>
          <w:right w:val="single" w:sz="4" w:space="0" w:color="FFD41C" w:themeColor="accent5"/>
        </w:tcBorders>
      </w:tcPr>
    </w:tblStylePr>
    <w:tblStylePr w:type="band1Horz">
      <w:tblPr/>
      <w:tcPr>
        <w:tcBorders>
          <w:top w:val="single" w:sz="4" w:space="0" w:color="FFD41C" w:themeColor="accent5"/>
          <w:bottom w:val="single" w:sz="4" w:space="0" w:color="FFD4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41C" w:themeColor="accent5"/>
          <w:left w:val="nil"/>
        </w:tcBorders>
      </w:tcPr>
    </w:tblStylePr>
    <w:tblStylePr w:type="swCell">
      <w:tblPr/>
      <w:tcPr>
        <w:tcBorders>
          <w:top w:val="double" w:sz="4" w:space="0" w:color="FFD4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left w:val="single" w:sz="4" w:space="0" w:color="FF6707" w:themeColor="accent6"/>
        <w:bottom w:val="single" w:sz="4" w:space="0" w:color="FF6707" w:themeColor="accent6"/>
        <w:right w:val="single" w:sz="4" w:space="0" w:color="FF670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707" w:themeColor="accent6"/>
          <w:right w:val="single" w:sz="4" w:space="0" w:color="FF6707" w:themeColor="accent6"/>
        </w:tcBorders>
      </w:tcPr>
    </w:tblStylePr>
    <w:tblStylePr w:type="band1Horz">
      <w:tblPr/>
      <w:tcPr>
        <w:tcBorders>
          <w:top w:val="single" w:sz="4" w:space="0" w:color="FF6707" w:themeColor="accent6"/>
          <w:bottom w:val="single" w:sz="4" w:space="0" w:color="FF670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707" w:themeColor="accent6"/>
          <w:left w:val="nil"/>
        </w:tcBorders>
      </w:tcPr>
    </w:tblStylePr>
    <w:tblStylePr w:type="swCell">
      <w:tblPr/>
      <w:tcPr>
        <w:tcBorders>
          <w:top w:val="double" w:sz="4" w:space="0" w:color="FF670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398FD" w:themeColor="accent1" w:themeTint="99"/>
        <w:left w:val="single" w:sz="4" w:space="0" w:color="B398FD" w:themeColor="accent1" w:themeTint="99"/>
        <w:bottom w:val="single" w:sz="4" w:space="0" w:color="B398FD" w:themeColor="accent1" w:themeTint="99"/>
        <w:right w:val="single" w:sz="4" w:space="0" w:color="B398FD" w:themeColor="accent1" w:themeTint="99"/>
        <w:insideH w:val="single" w:sz="4" w:space="0" w:color="B398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54FD" w:themeColor="accent1"/>
          <w:left w:val="single" w:sz="4" w:space="0" w:color="8254FD" w:themeColor="accent1"/>
          <w:bottom w:val="single" w:sz="4" w:space="0" w:color="8254FD" w:themeColor="accent1"/>
          <w:right w:val="single" w:sz="4" w:space="0" w:color="8254FD" w:themeColor="accent1"/>
          <w:insideH w:val="nil"/>
        </w:tcBorders>
        <w:shd w:val="clear" w:color="auto" w:fill="8254FD" w:themeFill="accent1"/>
      </w:tcPr>
    </w:tblStylePr>
    <w:tblStylePr w:type="lastRow">
      <w:rPr>
        <w:b/>
        <w:bCs/>
      </w:rPr>
      <w:tblPr/>
      <w:tcPr>
        <w:tcBorders>
          <w:top w:val="double" w:sz="4" w:space="0" w:color="B398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44FCFC" w:themeColor="accent2" w:themeTint="99"/>
        <w:left w:val="single" w:sz="4" w:space="0" w:color="44FCFC" w:themeColor="accent2" w:themeTint="99"/>
        <w:bottom w:val="single" w:sz="4" w:space="0" w:color="44FCFC" w:themeColor="accent2" w:themeTint="99"/>
        <w:right w:val="single" w:sz="4" w:space="0" w:color="44FCFC" w:themeColor="accent2" w:themeTint="99"/>
        <w:insideH w:val="single" w:sz="4" w:space="0" w:color="44FCF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BFBF" w:themeColor="accent2"/>
          <w:left w:val="single" w:sz="4" w:space="0" w:color="03BFBF" w:themeColor="accent2"/>
          <w:bottom w:val="single" w:sz="4" w:space="0" w:color="03BFBF" w:themeColor="accent2"/>
          <w:right w:val="single" w:sz="4" w:space="0" w:color="03BFBF" w:themeColor="accent2"/>
          <w:insideH w:val="nil"/>
        </w:tcBorders>
        <w:shd w:val="clear" w:color="auto" w:fill="03BFBF" w:themeFill="accent2"/>
      </w:tcPr>
    </w:tblStylePr>
    <w:tblStylePr w:type="lastRow">
      <w:rPr>
        <w:b/>
        <w:bCs/>
      </w:rPr>
      <w:tblPr/>
      <w:tcPr>
        <w:tcBorders>
          <w:top w:val="double" w:sz="4" w:space="0" w:color="44FCF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66C0FF" w:themeColor="accent3" w:themeTint="99"/>
        <w:left w:val="single" w:sz="4" w:space="0" w:color="66C0FF" w:themeColor="accent3" w:themeTint="99"/>
        <w:bottom w:val="single" w:sz="4" w:space="0" w:color="66C0FF" w:themeColor="accent3" w:themeTint="99"/>
        <w:right w:val="single" w:sz="4" w:space="0" w:color="66C0FF" w:themeColor="accent3" w:themeTint="99"/>
        <w:insideH w:val="single" w:sz="4" w:space="0" w:color="66C0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7FF" w:themeColor="accent3"/>
          <w:left w:val="single" w:sz="4" w:space="0" w:color="0097FF" w:themeColor="accent3"/>
          <w:bottom w:val="single" w:sz="4" w:space="0" w:color="0097FF" w:themeColor="accent3"/>
          <w:right w:val="single" w:sz="4" w:space="0" w:color="0097FF" w:themeColor="accent3"/>
          <w:insideH w:val="nil"/>
        </w:tcBorders>
        <w:shd w:val="clear" w:color="auto" w:fill="0097FF" w:themeFill="accent3"/>
      </w:tcPr>
    </w:tblStylePr>
    <w:tblStylePr w:type="lastRow">
      <w:rPr>
        <w:b/>
        <w:bCs/>
      </w:rPr>
      <w:tblPr/>
      <w:tcPr>
        <w:tcBorders>
          <w:top w:val="double" w:sz="4" w:space="0" w:color="66C0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C2E491" w:themeColor="accent4" w:themeTint="99"/>
        <w:left w:val="single" w:sz="4" w:space="0" w:color="C2E491" w:themeColor="accent4" w:themeTint="99"/>
        <w:bottom w:val="single" w:sz="4" w:space="0" w:color="C2E491" w:themeColor="accent4" w:themeTint="99"/>
        <w:right w:val="single" w:sz="4" w:space="0" w:color="C2E491" w:themeColor="accent4" w:themeTint="99"/>
        <w:insideH w:val="single" w:sz="4" w:space="0" w:color="C2E4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248" w:themeColor="accent4"/>
          <w:left w:val="single" w:sz="4" w:space="0" w:color="9AD248" w:themeColor="accent4"/>
          <w:bottom w:val="single" w:sz="4" w:space="0" w:color="9AD248" w:themeColor="accent4"/>
          <w:right w:val="single" w:sz="4" w:space="0" w:color="9AD248" w:themeColor="accent4"/>
          <w:insideH w:val="nil"/>
        </w:tcBorders>
        <w:shd w:val="clear" w:color="auto" w:fill="9AD248" w:themeFill="accent4"/>
      </w:tcPr>
    </w:tblStylePr>
    <w:tblStylePr w:type="lastRow">
      <w:rPr>
        <w:b/>
        <w:bCs/>
      </w:rPr>
      <w:tblPr/>
      <w:tcPr>
        <w:tcBorders>
          <w:top w:val="double" w:sz="4" w:space="0" w:color="C2E4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E476" w:themeColor="accent5" w:themeTint="99"/>
        <w:left w:val="single" w:sz="4" w:space="0" w:color="FFE476" w:themeColor="accent5" w:themeTint="99"/>
        <w:bottom w:val="single" w:sz="4" w:space="0" w:color="FFE476" w:themeColor="accent5" w:themeTint="99"/>
        <w:right w:val="single" w:sz="4" w:space="0" w:color="FFE476" w:themeColor="accent5" w:themeTint="99"/>
        <w:insideH w:val="single" w:sz="4" w:space="0" w:color="FFE4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41C" w:themeColor="accent5"/>
          <w:left w:val="single" w:sz="4" w:space="0" w:color="FFD41C" w:themeColor="accent5"/>
          <w:bottom w:val="single" w:sz="4" w:space="0" w:color="FFD41C" w:themeColor="accent5"/>
          <w:right w:val="single" w:sz="4" w:space="0" w:color="FFD41C" w:themeColor="accent5"/>
          <w:insideH w:val="nil"/>
        </w:tcBorders>
        <w:shd w:val="clear" w:color="auto" w:fill="FFD41C" w:themeFill="accent5"/>
      </w:tcPr>
    </w:tblStylePr>
    <w:tblStylePr w:type="lastRow">
      <w:rPr>
        <w:b/>
        <w:bCs/>
      </w:rPr>
      <w:tblPr/>
      <w:tcPr>
        <w:tcBorders>
          <w:top w:val="double" w:sz="4" w:space="0" w:color="FFE4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A36A" w:themeColor="accent6" w:themeTint="99"/>
        <w:left w:val="single" w:sz="4" w:space="0" w:color="FFA36A" w:themeColor="accent6" w:themeTint="99"/>
        <w:bottom w:val="single" w:sz="4" w:space="0" w:color="FFA36A" w:themeColor="accent6" w:themeTint="99"/>
        <w:right w:val="single" w:sz="4" w:space="0" w:color="FFA36A" w:themeColor="accent6" w:themeTint="99"/>
        <w:insideH w:val="single" w:sz="4" w:space="0" w:color="FFA36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707" w:themeColor="accent6"/>
          <w:left w:val="single" w:sz="4" w:space="0" w:color="FF6707" w:themeColor="accent6"/>
          <w:bottom w:val="single" w:sz="4" w:space="0" w:color="FF6707" w:themeColor="accent6"/>
          <w:right w:val="single" w:sz="4" w:space="0" w:color="FF6707" w:themeColor="accent6"/>
          <w:insideH w:val="nil"/>
        </w:tcBorders>
        <w:shd w:val="clear" w:color="auto" w:fill="FF6707" w:themeFill="accent6"/>
      </w:tcPr>
    </w:tblStylePr>
    <w:tblStylePr w:type="lastRow">
      <w:rPr>
        <w:b/>
        <w:bCs/>
      </w:rPr>
      <w:tblPr/>
      <w:tcPr>
        <w:tcBorders>
          <w:top w:val="double" w:sz="4" w:space="0" w:color="FFA36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8254FD" w:themeColor="accent1"/>
        <w:left w:val="single" w:sz="24" w:space="0" w:color="8254FD" w:themeColor="accent1"/>
        <w:bottom w:val="single" w:sz="24" w:space="0" w:color="8254FD" w:themeColor="accent1"/>
        <w:right w:val="single" w:sz="24" w:space="0" w:color="8254FD" w:themeColor="accent1"/>
      </w:tblBorders>
    </w:tblPr>
    <w:tcPr>
      <w:shd w:val="clear" w:color="auto" w:fill="8254F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3BFBF" w:themeColor="accent2"/>
        <w:left w:val="single" w:sz="24" w:space="0" w:color="03BFBF" w:themeColor="accent2"/>
        <w:bottom w:val="single" w:sz="24" w:space="0" w:color="03BFBF" w:themeColor="accent2"/>
        <w:right w:val="single" w:sz="24" w:space="0" w:color="03BFBF" w:themeColor="accent2"/>
      </w:tblBorders>
    </w:tblPr>
    <w:tcPr>
      <w:shd w:val="clear" w:color="auto" w:fill="03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0097FF" w:themeColor="accent3"/>
        <w:left w:val="single" w:sz="24" w:space="0" w:color="0097FF" w:themeColor="accent3"/>
        <w:bottom w:val="single" w:sz="24" w:space="0" w:color="0097FF" w:themeColor="accent3"/>
        <w:right w:val="single" w:sz="24" w:space="0" w:color="0097FF" w:themeColor="accent3"/>
      </w:tblBorders>
    </w:tblPr>
    <w:tcPr>
      <w:shd w:val="clear" w:color="auto" w:fill="0097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9AD248" w:themeColor="accent4"/>
        <w:left w:val="single" w:sz="24" w:space="0" w:color="9AD248" w:themeColor="accent4"/>
        <w:bottom w:val="single" w:sz="24" w:space="0" w:color="9AD248" w:themeColor="accent4"/>
        <w:right w:val="single" w:sz="24" w:space="0" w:color="9AD248" w:themeColor="accent4"/>
      </w:tblBorders>
    </w:tblPr>
    <w:tcPr>
      <w:shd w:val="clear" w:color="auto" w:fill="9AD2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D41C" w:themeColor="accent5"/>
        <w:left w:val="single" w:sz="24" w:space="0" w:color="FFD41C" w:themeColor="accent5"/>
        <w:bottom w:val="single" w:sz="24" w:space="0" w:color="FFD41C" w:themeColor="accent5"/>
        <w:right w:val="single" w:sz="24" w:space="0" w:color="FFD41C" w:themeColor="accent5"/>
      </w:tblBorders>
    </w:tblPr>
    <w:tcPr>
      <w:shd w:val="clear" w:color="auto" w:fill="FFD4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E58DF"/>
    <w:pPr>
      <w:spacing w:after="0" w:line="240" w:lineRule="auto"/>
    </w:pPr>
    <w:rPr>
      <w:color w:val="FFFFFF" w:themeColor="background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24" w:space="0" w:color="FF6707" w:themeColor="accent6"/>
        <w:left w:val="single" w:sz="24" w:space="0" w:color="FF6707" w:themeColor="accent6"/>
        <w:bottom w:val="single" w:sz="24" w:space="0" w:color="FF6707" w:themeColor="accent6"/>
        <w:right w:val="single" w:sz="24" w:space="0" w:color="FF6707" w:themeColor="accent6"/>
      </w:tblBorders>
    </w:tblPr>
    <w:tcPr>
      <w:shd w:val="clear" w:color="auto" w:fill="FF670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8254FD" w:themeColor="accent1"/>
        <w:bottom w:val="single" w:sz="4" w:space="0" w:color="8254F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254F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3BFBF" w:themeColor="accent2"/>
        <w:bottom w:val="single" w:sz="4" w:space="0" w:color="03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0097FF" w:themeColor="accent3"/>
        <w:bottom w:val="single" w:sz="4" w:space="0" w:color="0097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7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9AD248" w:themeColor="accent4"/>
        <w:bottom w:val="single" w:sz="4" w:space="0" w:color="9AD2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AD2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D41C" w:themeColor="accent5"/>
        <w:bottom w:val="single" w:sz="4" w:space="0" w:color="FFD4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D4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FF6707" w:themeColor="accent6"/>
        <w:bottom w:val="single" w:sz="4" w:space="0" w:color="FF670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70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58DF"/>
    <w:pPr>
      <w:spacing w:after="0" w:line="240" w:lineRule="auto"/>
    </w:pPr>
    <w:rPr>
      <w:color w:val="4503F9" w:themeColor="accent1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54F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54F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54F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54F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CFE" w:themeFill="accent1" w:themeFillTint="33"/>
      </w:tcPr>
    </w:tblStylePr>
    <w:tblStylePr w:type="band1Horz">
      <w:tblPr/>
      <w:tcPr>
        <w:shd w:val="clear" w:color="auto" w:fill="E5DC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E58DF"/>
    <w:pPr>
      <w:spacing w:after="0" w:line="240" w:lineRule="auto"/>
    </w:pPr>
    <w:rPr>
      <w:color w:val="028E8E" w:themeColor="accent2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FEFE" w:themeFill="accent2" w:themeFillTint="33"/>
      </w:tcPr>
    </w:tblStylePr>
    <w:tblStylePr w:type="band1Horz">
      <w:tblPr/>
      <w:tcPr>
        <w:shd w:val="clear" w:color="auto" w:fill="C0FEF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E58DF"/>
    <w:pPr>
      <w:spacing w:after="0" w:line="240" w:lineRule="auto"/>
    </w:pPr>
    <w:rPr>
      <w:color w:val="0071BF" w:themeColor="accent3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7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7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7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7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3" w:themeFillTint="33"/>
      </w:tcPr>
    </w:tblStylePr>
    <w:tblStylePr w:type="band1Horz">
      <w:tblPr/>
      <w:tcPr>
        <w:shd w:val="clear" w:color="auto" w:fill="CCEA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E58DF"/>
    <w:pPr>
      <w:spacing w:after="0" w:line="240" w:lineRule="auto"/>
    </w:pPr>
    <w:rPr>
      <w:color w:val="75A929" w:themeColor="accent4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D2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D2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D2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D2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F6DA" w:themeFill="accent4" w:themeFillTint="33"/>
      </w:tcPr>
    </w:tblStylePr>
    <w:tblStylePr w:type="band1Horz">
      <w:tblPr/>
      <w:tcPr>
        <w:shd w:val="clear" w:color="auto" w:fill="EAF6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E58DF"/>
    <w:pPr>
      <w:spacing w:after="0" w:line="240" w:lineRule="auto"/>
    </w:pPr>
    <w:rPr>
      <w:color w:val="D3AA00" w:themeColor="accent5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4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4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4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4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D1" w:themeFill="accent5" w:themeFillTint="33"/>
      </w:tcPr>
    </w:tblStylePr>
    <w:tblStylePr w:type="band1Horz">
      <w:tblPr/>
      <w:tcPr>
        <w:shd w:val="clear" w:color="auto" w:fill="FFF6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E58DF"/>
    <w:pPr>
      <w:spacing w:after="0" w:line="240" w:lineRule="auto"/>
    </w:pPr>
    <w:rPr>
      <w:color w:val="C44B00" w:themeColor="accent6" w:themeShade="BF"/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70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70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70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70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CD" w:themeFill="accent6" w:themeFillTint="33"/>
      </w:tcPr>
    </w:tblStylePr>
    <w:tblStylePr w:type="band1Horz">
      <w:tblPr/>
      <w:tcPr>
        <w:shd w:val="clear" w:color="auto" w:fill="FFE0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E58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64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58DF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  <w:insideV w:val="single" w:sz="8" w:space="0" w:color="A17EFD" w:themeColor="accent1" w:themeTint="BF"/>
      </w:tblBorders>
    </w:tblPr>
    <w:tcPr>
      <w:shd w:val="clear" w:color="auto" w:fill="DFD4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7E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shd w:val="clear" w:color="auto" w:fill="C0A9F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  <w:insideV w:val="single" w:sz="8" w:space="0" w:color="15FBFB" w:themeColor="accent2" w:themeTint="BF"/>
      </w:tblBorders>
    </w:tblPr>
    <w:tcPr>
      <w:shd w:val="clear" w:color="auto" w:fill="B1FD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5FBF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shd w:val="clear" w:color="auto" w:fill="63FCF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  <w:insideV w:val="single" w:sz="8" w:space="0" w:color="40B1FF" w:themeColor="accent3" w:themeTint="BF"/>
      </w:tblBorders>
    </w:tblPr>
    <w:tcPr>
      <w:shd w:val="clear" w:color="auto" w:fill="C0E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1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shd w:val="clear" w:color="auto" w:fill="80CB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  <w:insideV w:val="single" w:sz="8" w:space="0" w:color="B3DD75" w:themeColor="accent4" w:themeTint="BF"/>
      </w:tblBorders>
    </w:tblPr>
    <w:tcPr>
      <w:shd w:val="clear" w:color="auto" w:fill="E5F4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DD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shd w:val="clear" w:color="auto" w:fill="CCE8A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  <w:insideV w:val="single" w:sz="8" w:space="0" w:color="FFDE54" w:themeColor="accent5" w:themeTint="BF"/>
      </w:tblBorders>
    </w:tblPr>
    <w:tcPr>
      <w:shd w:val="clear" w:color="auto" w:fill="FFF4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shd w:val="clear" w:color="auto" w:fill="FFE9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  <w:insideV w:val="single" w:sz="8" w:space="0" w:color="FF8C45" w:themeColor="accent6" w:themeTint="BF"/>
      </w:tblBorders>
    </w:tblPr>
    <w:tcPr>
      <w:shd w:val="clear" w:color="auto" w:fill="FFD9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shd w:val="clear" w:color="auto" w:fill="FFB2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  <w:insideH w:val="single" w:sz="8" w:space="0" w:color="8254FD" w:themeColor="accent1"/>
        <w:insideV w:val="single" w:sz="8" w:space="0" w:color="8254FD" w:themeColor="accent1"/>
      </w:tblBorders>
    </w:tblPr>
    <w:tcPr>
      <w:shd w:val="clear" w:color="auto" w:fill="DFD4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E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CFE" w:themeFill="accent1" w:themeFillTint="33"/>
      </w:tcPr>
    </w:tblStylePr>
    <w:tblStylePr w:type="band1Vert">
      <w:tblPr/>
      <w:tcPr>
        <w:shd w:val="clear" w:color="auto" w:fill="C0A9FE" w:themeFill="accent1" w:themeFillTint="7F"/>
      </w:tcPr>
    </w:tblStylePr>
    <w:tblStylePr w:type="band1Horz">
      <w:tblPr/>
      <w:tcPr>
        <w:tcBorders>
          <w:insideH w:val="single" w:sz="6" w:space="0" w:color="8254FD" w:themeColor="accent1"/>
          <w:insideV w:val="single" w:sz="6" w:space="0" w:color="8254FD" w:themeColor="accent1"/>
        </w:tcBorders>
        <w:shd w:val="clear" w:color="auto" w:fill="C0A9F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  <w:insideH w:val="single" w:sz="8" w:space="0" w:color="03BFBF" w:themeColor="accent2"/>
        <w:insideV w:val="single" w:sz="8" w:space="0" w:color="03BFBF" w:themeColor="accent2"/>
      </w:tblBorders>
    </w:tblPr>
    <w:tcPr>
      <w:shd w:val="clear" w:color="auto" w:fill="B1FD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E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EFE" w:themeFill="accent2" w:themeFillTint="33"/>
      </w:tcPr>
    </w:tblStylePr>
    <w:tblStylePr w:type="band1Vert">
      <w:tblPr/>
      <w:tcPr>
        <w:shd w:val="clear" w:color="auto" w:fill="63FCFC" w:themeFill="accent2" w:themeFillTint="7F"/>
      </w:tcPr>
    </w:tblStylePr>
    <w:tblStylePr w:type="band1Horz">
      <w:tblPr/>
      <w:tcPr>
        <w:tcBorders>
          <w:insideH w:val="single" w:sz="6" w:space="0" w:color="03BFBF" w:themeColor="accent2"/>
          <w:insideV w:val="single" w:sz="6" w:space="0" w:color="03BFBF" w:themeColor="accent2"/>
        </w:tcBorders>
        <w:shd w:val="clear" w:color="auto" w:fill="63FC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  <w:insideH w:val="single" w:sz="8" w:space="0" w:color="0097FF" w:themeColor="accent3"/>
        <w:insideV w:val="single" w:sz="8" w:space="0" w:color="0097FF" w:themeColor="accent3"/>
      </w:tblBorders>
    </w:tblPr>
    <w:tcPr>
      <w:shd w:val="clear" w:color="auto" w:fill="C0E5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3" w:themeFillTint="33"/>
      </w:tcPr>
    </w:tblStylePr>
    <w:tblStylePr w:type="band1Vert">
      <w:tblPr/>
      <w:tcPr>
        <w:shd w:val="clear" w:color="auto" w:fill="80CBFF" w:themeFill="accent3" w:themeFillTint="7F"/>
      </w:tcPr>
    </w:tblStylePr>
    <w:tblStylePr w:type="band1Horz">
      <w:tblPr/>
      <w:tcPr>
        <w:tcBorders>
          <w:insideH w:val="single" w:sz="6" w:space="0" w:color="0097FF" w:themeColor="accent3"/>
          <w:insideV w:val="single" w:sz="6" w:space="0" w:color="0097FF" w:themeColor="accent3"/>
        </w:tcBorders>
        <w:shd w:val="clear" w:color="auto" w:fill="80C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  <w:insideH w:val="single" w:sz="8" w:space="0" w:color="9AD248" w:themeColor="accent4"/>
        <w:insideV w:val="single" w:sz="8" w:space="0" w:color="9AD248" w:themeColor="accent4"/>
      </w:tblBorders>
    </w:tblPr>
    <w:tcPr>
      <w:shd w:val="clear" w:color="auto" w:fill="E5F4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DA" w:themeFill="accent4" w:themeFillTint="33"/>
      </w:tcPr>
    </w:tblStylePr>
    <w:tblStylePr w:type="band1Vert">
      <w:tblPr/>
      <w:tcPr>
        <w:shd w:val="clear" w:color="auto" w:fill="CCE8A3" w:themeFill="accent4" w:themeFillTint="7F"/>
      </w:tcPr>
    </w:tblStylePr>
    <w:tblStylePr w:type="band1Horz">
      <w:tblPr/>
      <w:tcPr>
        <w:tcBorders>
          <w:insideH w:val="single" w:sz="6" w:space="0" w:color="9AD248" w:themeColor="accent4"/>
          <w:insideV w:val="single" w:sz="6" w:space="0" w:color="9AD248" w:themeColor="accent4"/>
        </w:tcBorders>
        <w:shd w:val="clear" w:color="auto" w:fill="CCE8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  <w:insideH w:val="single" w:sz="8" w:space="0" w:color="FFD41C" w:themeColor="accent5"/>
        <w:insideV w:val="single" w:sz="8" w:space="0" w:color="FFD41C" w:themeColor="accent5"/>
      </w:tblBorders>
    </w:tblPr>
    <w:tcPr>
      <w:shd w:val="clear" w:color="auto" w:fill="FFF4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1" w:themeFill="accent5" w:themeFillTint="33"/>
      </w:tcPr>
    </w:tblStylePr>
    <w:tblStylePr w:type="band1Vert">
      <w:tblPr/>
      <w:tcPr>
        <w:shd w:val="clear" w:color="auto" w:fill="FFE98D" w:themeFill="accent5" w:themeFillTint="7F"/>
      </w:tcPr>
    </w:tblStylePr>
    <w:tblStylePr w:type="band1Horz">
      <w:tblPr/>
      <w:tcPr>
        <w:tcBorders>
          <w:insideH w:val="single" w:sz="6" w:space="0" w:color="FFD41C" w:themeColor="accent5"/>
          <w:insideV w:val="single" w:sz="6" w:space="0" w:color="FFD41C" w:themeColor="accent5"/>
        </w:tcBorders>
        <w:shd w:val="clear" w:color="auto" w:fill="FFE9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  <w:insideH w:val="single" w:sz="8" w:space="0" w:color="FF6707" w:themeColor="accent6"/>
        <w:insideV w:val="single" w:sz="8" w:space="0" w:color="FF6707" w:themeColor="accent6"/>
      </w:tblBorders>
    </w:tblPr>
    <w:tcPr>
      <w:shd w:val="clear" w:color="auto" w:fill="FFD9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D" w:themeFill="accent6" w:themeFillTint="33"/>
      </w:tcPr>
    </w:tblStylePr>
    <w:tblStylePr w:type="band1Vert">
      <w:tblPr/>
      <w:tcPr>
        <w:shd w:val="clear" w:color="auto" w:fill="FFB283" w:themeFill="accent6" w:themeFillTint="7F"/>
      </w:tcPr>
    </w:tblStylePr>
    <w:tblStylePr w:type="band1Horz">
      <w:tblPr/>
      <w:tcPr>
        <w:tcBorders>
          <w:insideH w:val="single" w:sz="6" w:space="0" w:color="FF6707" w:themeColor="accent6"/>
          <w:insideV w:val="single" w:sz="6" w:space="0" w:color="FF6707" w:themeColor="accent6"/>
        </w:tcBorders>
        <w:shd w:val="clear" w:color="auto" w:fill="FFB2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4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54F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A9F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A9F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FD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FC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FCF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B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4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D2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8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8A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70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bottom w:val="single" w:sz="8" w:space="0" w:color="8254F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54FD" w:themeColor="accent1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54FD" w:themeColor="accent1"/>
          <w:bottom w:val="single" w:sz="8" w:space="0" w:color="8254FD" w:themeColor="accent1"/>
        </w:tcBorders>
      </w:tc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shd w:val="clear" w:color="auto" w:fill="DFD4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bottom w:val="single" w:sz="8" w:space="0" w:color="03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BFBF" w:themeColor="accent2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BFBF" w:themeColor="accent2"/>
          <w:bottom w:val="single" w:sz="8" w:space="0" w:color="03BFBF" w:themeColor="accent2"/>
        </w:tcBorders>
      </w:tc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shd w:val="clear" w:color="auto" w:fill="B1FDF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bottom w:val="single" w:sz="8" w:space="0" w:color="0097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FF" w:themeColor="accent3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FF" w:themeColor="accent3"/>
          <w:bottom w:val="single" w:sz="8" w:space="0" w:color="0097FF" w:themeColor="accent3"/>
        </w:tcBorders>
      </w:tc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shd w:val="clear" w:color="auto" w:fill="C0E5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bottom w:val="single" w:sz="8" w:space="0" w:color="9AD2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D248" w:themeColor="accent4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D248" w:themeColor="accent4"/>
          <w:bottom w:val="single" w:sz="8" w:space="0" w:color="9AD248" w:themeColor="accent4"/>
        </w:tcBorders>
      </w:tc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shd w:val="clear" w:color="auto" w:fill="E5F4D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bottom w:val="single" w:sz="8" w:space="0" w:color="FFD4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1C" w:themeColor="accent5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1C" w:themeColor="accent5"/>
          <w:bottom w:val="single" w:sz="8" w:space="0" w:color="FFD41C" w:themeColor="accent5"/>
        </w:tcBorders>
      </w:tc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shd w:val="clear" w:color="auto" w:fill="FFF4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E58DF"/>
    <w:pPr>
      <w:spacing w:after="0" w:line="240" w:lineRule="auto"/>
    </w:pPr>
    <w:rPr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bottom w:val="single" w:sz="8" w:space="0" w:color="FF670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707" w:themeColor="accent6"/>
        </w:tcBorders>
      </w:tcPr>
    </w:tblStylePr>
    <w:tblStylePr w:type="lastRow">
      <w:rPr>
        <w:b/>
        <w:bCs/>
        <w:color w:val="575656" w:themeColor="text2"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707" w:themeColor="accent6"/>
          <w:bottom w:val="single" w:sz="8" w:space="0" w:color="FF6707" w:themeColor="accent6"/>
        </w:tcBorders>
      </w:tc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shd w:val="clear" w:color="auto" w:fill="FFD9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8254FD" w:themeColor="accent1"/>
        <w:left w:val="single" w:sz="8" w:space="0" w:color="8254FD" w:themeColor="accent1"/>
        <w:bottom w:val="single" w:sz="8" w:space="0" w:color="8254FD" w:themeColor="accent1"/>
        <w:right w:val="single" w:sz="8" w:space="0" w:color="8254F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54F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54F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54F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54F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4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4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3BFBF" w:themeColor="accent2"/>
        <w:left w:val="single" w:sz="8" w:space="0" w:color="03BFBF" w:themeColor="accent2"/>
        <w:bottom w:val="single" w:sz="8" w:space="0" w:color="03BFBF" w:themeColor="accent2"/>
        <w:right w:val="single" w:sz="8" w:space="0" w:color="03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FD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FD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0097FF" w:themeColor="accent3"/>
        <w:left w:val="single" w:sz="8" w:space="0" w:color="0097FF" w:themeColor="accent3"/>
        <w:bottom w:val="single" w:sz="8" w:space="0" w:color="0097FF" w:themeColor="accent3"/>
        <w:right w:val="single" w:sz="8" w:space="0" w:color="0097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9AD248" w:themeColor="accent4"/>
        <w:left w:val="single" w:sz="8" w:space="0" w:color="9AD248" w:themeColor="accent4"/>
        <w:bottom w:val="single" w:sz="8" w:space="0" w:color="9AD248" w:themeColor="accent4"/>
        <w:right w:val="single" w:sz="8" w:space="0" w:color="9AD2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D2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D24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D2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D2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4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4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41C" w:themeColor="accent5"/>
        <w:left w:val="single" w:sz="8" w:space="0" w:color="FFD41C" w:themeColor="accent5"/>
        <w:bottom w:val="single" w:sz="8" w:space="0" w:color="FFD41C" w:themeColor="accent5"/>
        <w:right w:val="single" w:sz="8" w:space="0" w:color="FFD4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E58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6707" w:themeColor="accent6"/>
        <w:left w:val="single" w:sz="8" w:space="0" w:color="FF6707" w:themeColor="accent6"/>
        <w:bottom w:val="single" w:sz="8" w:space="0" w:color="FF6707" w:themeColor="accent6"/>
        <w:right w:val="single" w:sz="8" w:space="0" w:color="FF670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70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70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70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70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A17EFD" w:themeColor="accent1" w:themeTint="BF"/>
        <w:left w:val="single" w:sz="8" w:space="0" w:color="A17EFD" w:themeColor="accent1" w:themeTint="BF"/>
        <w:bottom w:val="single" w:sz="8" w:space="0" w:color="A17EFD" w:themeColor="accent1" w:themeTint="BF"/>
        <w:right w:val="single" w:sz="8" w:space="0" w:color="A17EFD" w:themeColor="accent1" w:themeTint="BF"/>
        <w:insideH w:val="single" w:sz="8" w:space="0" w:color="A17E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7EFD" w:themeColor="accent1" w:themeTint="BF"/>
          <w:left w:val="single" w:sz="8" w:space="0" w:color="A17EFD" w:themeColor="accent1" w:themeTint="BF"/>
          <w:bottom w:val="single" w:sz="8" w:space="0" w:color="A17EFD" w:themeColor="accent1" w:themeTint="BF"/>
          <w:right w:val="single" w:sz="8" w:space="0" w:color="A17E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4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4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15FBFB" w:themeColor="accent2" w:themeTint="BF"/>
        <w:left w:val="single" w:sz="8" w:space="0" w:color="15FBFB" w:themeColor="accent2" w:themeTint="BF"/>
        <w:bottom w:val="single" w:sz="8" w:space="0" w:color="15FBFB" w:themeColor="accent2" w:themeTint="BF"/>
        <w:right w:val="single" w:sz="8" w:space="0" w:color="15FBFB" w:themeColor="accent2" w:themeTint="BF"/>
        <w:insideH w:val="single" w:sz="8" w:space="0" w:color="15FBF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FBFB" w:themeColor="accent2" w:themeTint="BF"/>
          <w:left w:val="single" w:sz="8" w:space="0" w:color="15FBFB" w:themeColor="accent2" w:themeTint="BF"/>
          <w:bottom w:val="single" w:sz="8" w:space="0" w:color="15FBFB" w:themeColor="accent2" w:themeTint="BF"/>
          <w:right w:val="single" w:sz="8" w:space="0" w:color="15FBF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FD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40B1FF" w:themeColor="accent3" w:themeTint="BF"/>
        <w:left w:val="single" w:sz="8" w:space="0" w:color="40B1FF" w:themeColor="accent3" w:themeTint="BF"/>
        <w:bottom w:val="single" w:sz="8" w:space="0" w:color="40B1FF" w:themeColor="accent3" w:themeTint="BF"/>
        <w:right w:val="single" w:sz="8" w:space="0" w:color="40B1FF" w:themeColor="accent3" w:themeTint="BF"/>
        <w:insideH w:val="single" w:sz="8" w:space="0" w:color="40B1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1FF" w:themeColor="accent3" w:themeTint="BF"/>
          <w:left w:val="single" w:sz="8" w:space="0" w:color="40B1FF" w:themeColor="accent3" w:themeTint="BF"/>
          <w:bottom w:val="single" w:sz="8" w:space="0" w:color="40B1FF" w:themeColor="accent3" w:themeTint="BF"/>
          <w:right w:val="single" w:sz="8" w:space="0" w:color="40B1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B3DD75" w:themeColor="accent4" w:themeTint="BF"/>
        <w:left w:val="single" w:sz="8" w:space="0" w:color="B3DD75" w:themeColor="accent4" w:themeTint="BF"/>
        <w:bottom w:val="single" w:sz="8" w:space="0" w:color="B3DD75" w:themeColor="accent4" w:themeTint="BF"/>
        <w:right w:val="single" w:sz="8" w:space="0" w:color="B3DD75" w:themeColor="accent4" w:themeTint="BF"/>
        <w:insideH w:val="single" w:sz="8" w:space="0" w:color="B3DD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DD75" w:themeColor="accent4" w:themeTint="BF"/>
          <w:left w:val="single" w:sz="8" w:space="0" w:color="B3DD75" w:themeColor="accent4" w:themeTint="BF"/>
          <w:bottom w:val="single" w:sz="8" w:space="0" w:color="B3DD75" w:themeColor="accent4" w:themeTint="BF"/>
          <w:right w:val="single" w:sz="8" w:space="0" w:color="B3DD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4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DE54" w:themeColor="accent5" w:themeTint="BF"/>
        <w:left w:val="single" w:sz="8" w:space="0" w:color="FFDE54" w:themeColor="accent5" w:themeTint="BF"/>
        <w:bottom w:val="single" w:sz="8" w:space="0" w:color="FFDE54" w:themeColor="accent5" w:themeTint="BF"/>
        <w:right w:val="single" w:sz="8" w:space="0" w:color="FFDE54" w:themeColor="accent5" w:themeTint="BF"/>
        <w:insideH w:val="single" w:sz="8" w:space="0" w:color="FFDE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54" w:themeColor="accent5" w:themeTint="BF"/>
          <w:left w:val="single" w:sz="8" w:space="0" w:color="FFDE54" w:themeColor="accent5" w:themeTint="BF"/>
          <w:bottom w:val="single" w:sz="8" w:space="0" w:color="FFDE54" w:themeColor="accent5" w:themeTint="BF"/>
          <w:right w:val="single" w:sz="8" w:space="0" w:color="FFDE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8" w:space="0" w:color="FF8C45" w:themeColor="accent6" w:themeTint="BF"/>
        <w:left w:val="single" w:sz="8" w:space="0" w:color="FF8C45" w:themeColor="accent6" w:themeTint="BF"/>
        <w:bottom w:val="single" w:sz="8" w:space="0" w:color="FF8C45" w:themeColor="accent6" w:themeTint="BF"/>
        <w:right w:val="single" w:sz="8" w:space="0" w:color="FF8C45" w:themeColor="accent6" w:themeTint="BF"/>
        <w:insideH w:val="single" w:sz="8" w:space="0" w:color="FF8C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5" w:themeColor="accent6" w:themeTint="BF"/>
          <w:left w:val="single" w:sz="8" w:space="0" w:color="FF8C45" w:themeColor="accent6" w:themeTint="BF"/>
          <w:bottom w:val="single" w:sz="8" w:space="0" w:color="FF8C45" w:themeColor="accent6" w:themeTint="BF"/>
          <w:right w:val="single" w:sz="8" w:space="0" w:color="FF8C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E58DF"/>
    <w:pPr>
      <w:spacing w:before="120" w:after="0" w:line="240" w:lineRule="auto"/>
    </w:pPr>
    <w:rPr>
      <w:color w:val="808080" w:themeColor="background1" w:themeShade="80"/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54F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54F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D2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D2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70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70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E58DF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58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58DF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8D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58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58DF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character" w:styleId="PageNumber0">
    <w:name w:val="page number"/>
    <w:basedOn w:val="DefaultParagraphFont"/>
    <w:uiPriority w:val="99"/>
    <w:semiHidden/>
    <w:unhideWhenUsed/>
    <w:rsid w:val="00CE58DF"/>
    <w:rPr>
      <w:bCs w:val="0"/>
      <w:szCs w:val="20"/>
      <w:lang w:val="en-GB"/>
    </w:rPr>
  </w:style>
  <w:style w:type="table" w:styleId="PlainTable1">
    <w:name w:val="Plain Table 1"/>
    <w:basedOn w:val="TableNormal"/>
    <w:uiPriority w:val="41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58DF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8DF"/>
    <w:rPr>
      <w:rFonts w:ascii="Consolas" w:hAnsi="Consolas"/>
      <w:kern w:val="0"/>
      <w:sz w:val="21"/>
      <w:szCs w:val="21"/>
      <w:lang w:val="en-GB"/>
      <w14:ligatures w14:val="none"/>
    </w:rPr>
  </w:style>
  <w:style w:type="paragraph" w:customStyle="1" w:styleId="QAPPCaption">
    <w:name w:val="QAPP Caption"/>
    <w:basedOn w:val="Caption"/>
    <w:next w:val="Normal"/>
    <w:uiPriority w:val="7"/>
    <w:qFormat/>
    <w:rsid w:val="00CE58DF"/>
    <w:pPr>
      <w:pageBreakBefore/>
      <w:jc w:val="center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CE58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58DF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58DF"/>
    <w:rPr>
      <w:kern w:val="0"/>
      <w:sz w:val="20"/>
      <w:szCs w:val="20"/>
      <w:lang w:val="en-GB"/>
      <w14:ligatures w14:val="none"/>
    </w:rPr>
  </w:style>
  <w:style w:type="paragraph" w:customStyle="1" w:styleId="SmallSpacer">
    <w:name w:val="Small Spacer"/>
    <w:basedOn w:val="Footer"/>
    <w:uiPriority w:val="39"/>
    <w:semiHidden/>
    <w:qFormat/>
    <w:rsid w:val="00CE58DF"/>
    <w:pPr>
      <w:spacing w:line="14" w:lineRule="exact"/>
    </w:pPr>
  </w:style>
  <w:style w:type="character" w:styleId="SmartHyperlink">
    <w:name w:val="Smart Hyperlink"/>
    <w:basedOn w:val="DefaultParagraphFont"/>
    <w:uiPriority w:val="99"/>
    <w:semiHidden/>
    <w:unhideWhenUsed/>
    <w:rsid w:val="00CE58DF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CE58DF"/>
    <w:rPr>
      <w:color w:val="000000" w:themeColor="hyperlink"/>
      <w:u w:val="single"/>
      <w:shd w:val="clear" w:color="auto" w:fill="E1DFDD"/>
      <w:lang w:val="en-GB"/>
    </w:rPr>
  </w:style>
  <w:style w:type="character" w:styleId="Strong">
    <w:name w:val="Strong"/>
    <w:basedOn w:val="DefaultParagraphFont"/>
    <w:uiPriority w:val="39"/>
    <w:qFormat/>
    <w:rsid w:val="00CE58DF"/>
    <w:rPr>
      <w:b/>
      <w:bCs/>
      <w:szCs w:val="20"/>
      <w:lang w:val="en-GB"/>
    </w:rPr>
  </w:style>
  <w:style w:type="character" w:styleId="SubtleEmphasis">
    <w:name w:val="Subtle Emphasis"/>
    <w:basedOn w:val="DefaultParagraphFont"/>
    <w:uiPriority w:val="39"/>
    <w:qFormat/>
    <w:rsid w:val="00CE58DF"/>
    <w:rPr>
      <w:bCs w:val="0"/>
      <w:i/>
      <w:iCs/>
      <w:color w:val="404040" w:themeColor="text1" w:themeTint="BF"/>
      <w:szCs w:val="20"/>
      <w:lang w:val="en-GB"/>
    </w:rPr>
  </w:style>
  <w:style w:type="character" w:styleId="SubtleReference">
    <w:name w:val="Subtle Reference"/>
    <w:basedOn w:val="DefaultParagraphFont"/>
    <w:uiPriority w:val="39"/>
    <w:qFormat/>
    <w:rsid w:val="00CE58DF"/>
    <w:rPr>
      <w:bCs w:val="0"/>
      <w:smallCaps/>
      <w:color w:val="5A5A5A" w:themeColor="text1" w:themeTint="A5"/>
      <w:szCs w:val="20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58DF"/>
    <w:pPr>
      <w:spacing w:before="120" w:line="264" w:lineRule="auto"/>
    </w:pPr>
    <w:rPr>
      <w:color w:val="000080"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58DF"/>
    <w:pPr>
      <w:spacing w:before="120" w:line="264" w:lineRule="auto"/>
    </w:pPr>
    <w:rPr>
      <w:color w:val="FFFFFF"/>
      <w:kern w:val="0"/>
      <w:sz w:val="20"/>
      <w:szCs w:val="20"/>
      <w:lang w:eastAsia="en-US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58DF"/>
    <w:pPr>
      <w:spacing w:before="120" w:line="264" w:lineRule="auto"/>
    </w:pPr>
    <w:rPr>
      <w:b/>
      <w:bCs/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E58DF"/>
    <w:pPr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58D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CE58DF"/>
    <w:pPr>
      <w:tabs>
        <w:tab w:val="right" w:pos="8505"/>
      </w:tabs>
      <w:spacing w:before="40" w:after="40" w:line="276" w:lineRule="auto"/>
      <w:ind w:right="403"/>
    </w:pPr>
    <w:rPr>
      <w:rFonts w:cs="System"/>
      <w:noProof/>
    </w:rPr>
  </w:style>
  <w:style w:type="table" w:styleId="TableProfessional">
    <w:name w:val="Table Professional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58DF"/>
    <w:pPr>
      <w:spacing w:before="120" w:line="264" w:lineRule="auto"/>
    </w:pPr>
    <w:rPr>
      <w:kern w:val="0"/>
      <w:sz w:val="20"/>
      <w:szCs w:val="20"/>
      <w:lang w:eastAsia="en-US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E58D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liases w:val="~SectionHeadings"/>
    <w:basedOn w:val="NoSpacing"/>
    <w:next w:val="Normal"/>
    <w:uiPriority w:val="39"/>
    <w:rsid w:val="00CE58DF"/>
    <w:pPr>
      <w:tabs>
        <w:tab w:val="left" w:pos="567"/>
        <w:tab w:val="right" w:pos="8504"/>
      </w:tabs>
      <w:spacing w:before="360" w:after="120"/>
      <w:ind w:left="567" w:right="403" w:hanging="567"/>
    </w:pPr>
    <w:rPr>
      <w:rFonts w:asciiTheme="majorHAnsi" w:hAnsiTheme="majorHAnsi"/>
      <w:noProof/>
      <w:color w:val="8254FD" w:themeColor="accent1"/>
      <w:sz w:val="24"/>
      <w:szCs w:val="32"/>
    </w:rPr>
  </w:style>
  <w:style w:type="paragraph" w:styleId="TOC2">
    <w:name w:val="toc 2"/>
    <w:aliases w:val="~SubHeadings"/>
    <w:basedOn w:val="TOC1"/>
    <w:next w:val="Normal"/>
    <w:uiPriority w:val="39"/>
    <w:rsid w:val="00CE58DF"/>
    <w:pPr>
      <w:tabs>
        <w:tab w:val="clear" w:pos="567"/>
        <w:tab w:val="left" w:pos="1219"/>
      </w:tabs>
      <w:spacing w:before="0" w:after="60"/>
      <w:ind w:left="1219" w:hanging="652"/>
    </w:pPr>
    <w:rPr>
      <w:color w:val="auto"/>
      <w:sz w:val="20"/>
      <w:szCs w:val="20"/>
    </w:rPr>
  </w:style>
  <w:style w:type="paragraph" w:styleId="TOC3">
    <w:name w:val="toc 3"/>
    <w:aliases w:val="~MinorSubheadings"/>
    <w:basedOn w:val="TOC2"/>
    <w:next w:val="Normal"/>
    <w:uiPriority w:val="39"/>
    <w:rsid w:val="00CE58DF"/>
    <w:pPr>
      <w:tabs>
        <w:tab w:val="clear" w:pos="1219"/>
        <w:tab w:val="left" w:pos="2155"/>
      </w:tabs>
      <w:ind w:left="2155" w:hanging="936"/>
    </w:pPr>
  </w:style>
  <w:style w:type="paragraph" w:styleId="TOC4">
    <w:name w:val="toc 4"/>
    <w:aliases w:val="~FourthHeadLevel"/>
    <w:basedOn w:val="TOC3"/>
    <w:next w:val="Normal"/>
    <w:uiPriority w:val="39"/>
    <w:rsid w:val="00CE58DF"/>
    <w:pPr>
      <w:tabs>
        <w:tab w:val="clear" w:pos="2155"/>
        <w:tab w:val="left" w:pos="3402"/>
      </w:tabs>
      <w:ind w:left="3402" w:hanging="1247"/>
    </w:pPr>
  </w:style>
  <w:style w:type="paragraph" w:styleId="TOC5">
    <w:name w:val="toc 5"/>
    <w:aliases w:val="~ExecSumHeading"/>
    <w:basedOn w:val="TOC1"/>
    <w:next w:val="Normal"/>
    <w:uiPriority w:val="39"/>
    <w:rsid w:val="00CE58DF"/>
    <w:pPr>
      <w:spacing w:before="0"/>
    </w:pPr>
  </w:style>
  <w:style w:type="paragraph" w:styleId="TOC6">
    <w:name w:val="toc 6"/>
    <w:aliases w:val="~AppDivider"/>
    <w:basedOn w:val="TOC1"/>
    <w:next w:val="Normal"/>
    <w:uiPriority w:val="39"/>
    <w:rsid w:val="00CE58DF"/>
    <w:pPr>
      <w:keepNext/>
    </w:pPr>
  </w:style>
  <w:style w:type="paragraph" w:styleId="TOC7">
    <w:name w:val="toc 7"/>
    <w:aliases w:val="~AppHeadings"/>
    <w:basedOn w:val="TOC1"/>
    <w:next w:val="Normal"/>
    <w:uiPriority w:val="39"/>
    <w:rsid w:val="00CE58DF"/>
  </w:style>
  <w:style w:type="paragraph" w:styleId="TOC8">
    <w:name w:val="toc 8"/>
    <w:aliases w:val="~AppSubHeadings"/>
    <w:basedOn w:val="TOC2"/>
    <w:next w:val="Normal"/>
    <w:uiPriority w:val="39"/>
    <w:rsid w:val="00CE58DF"/>
  </w:style>
  <w:style w:type="paragraph" w:styleId="TOC9">
    <w:name w:val="toc 9"/>
    <w:aliases w:val="~AppMinorSubHeadings,~AppDividerPg"/>
    <w:basedOn w:val="Normal"/>
    <w:next w:val="Normal"/>
    <w:uiPriority w:val="39"/>
    <w:unhideWhenUsed/>
    <w:rsid w:val="00CE58DF"/>
    <w:pPr>
      <w:tabs>
        <w:tab w:val="left" w:pos="567"/>
        <w:tab w:val="right" w:pos="8504"/>
      </w:tabs>
      <w:spacing w:before="0" w:after="60" w:line="240" w:lineRule="auto"/>
      <w:ind w:left="567" w:right="284" w:hanging="567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E58D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E58DF"/>
    <w:rPr>
      <w:color w:val="605E5C"/>
      <w:shd w:val="clear" w:color="auto" w:fill="E1DFDD"/>
      <w:lang w:val="en-GB"/>
    </w:rPr>
  </w:style>
  <w:style w:type="paragraph" w:customStyle="1" w:styleId="DocTitle">
    <w:name w:val="~DocTitle"/>
    <w:basedOn w:val="NoSpacing"/>
    <w:uiPriority w:val="34"/>
    <w:semiHidden/>
    <w:rsid w:val="003D15E4"/>
    <w:pPr>
      <w:jc w:val="right"/>
    </w:pPr>
    <w:rPr>
      <w:b/>
      <w:bCs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472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42489\AppData\Local\Temp\Templafy\WordVsto\4qaz3t50.dotx" TargetMode="External"/></Relationships>
</file>

<file path=word/theme/theme1.xml><?xml version="1.0" encoding="utf-8"?>
<a:theme xmlns:a="http://schemas.openxmlformats.org/drawingml/2006/main" name="Office Theme">
  <a:themeElements>
    <a:clrScheme name="MM Red">
      <a:dk1>
        <a:srgbClr val="000000"/>
      </a:dk1>
      <a:lt1>
        <a:srgbClr val="FFFFFF"/>
      </a:lt1>
      <a:dk2>
        <a:srgbClr val="575656"/>
      </a:dk2>
      <a:lt2>
        <a:srgbClr val="EBEBEB"/>
      </a:lt2>
      <a:accent1>
        <a:srgbClr val="8254FD"/>
      </a:accent1>
      <a:accent2>
        <a:srgbClr val="03BFBF"/>
      </a:accent2>
      <a:accent3>
        <a:srgbClr val="0097FF"/>
      </a:accent3>
      <a:accent4>
        <a:srgbClr val="9AD248"/>
      </a:accent4>
      <a:accent5>
        <a:srgbClr val="FFD41C"/>
      </a:accent5>
      <a:accent6>
        <a:srgbClr val="FF670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mplateConfiguration><![CDATA[{"elementsMetadata":[{"elementConfiguration":{"binding":"{{UserProfile.OfficeAddress.EntityDescriptorReport}}","promptAiService":false,"removeAndKeepContent":false,"disableUpdates":false,"type":"text"},"type":"richTextContentControl","id":"bd174ec7-8652-466d-a1bb-a49f7ed9811b"}],"transformationConfigurations":[{"colorTheme":"{{UserProfile.OfficeAddress.ColorThemeRef.ColorTheme}}","disableUpdates":false,"originalColorThemeXml":"<a:clrScheme name=\"MM Red\" xmlns:a=\"http://schemas.openxmlformats.org/drawingml/2006/main\"><a:dk1><a:srgbClr val=\"000000\" /></a:dk1><a:lt1><a:srgbClr val=\"FFFFFF\" /></a:lt1><a:dk2><a:srgbClr val=\"575656\" /></a:dk2><a:lt2><a:srgbClr val=\"EBEBEB\" /></a:lt2><a:accent1><a:srgbClr val=\"8254FD\" /></a:accent1><a:accent2><a:srgbClr val=\"03BFBF\" /></a:accent2><a:accent3><a:srgbClr val=\"0097FF\" /></a:accent3><a:accent4><a:srgbClr val=\"9AD248\" /></a:accent4><a:accent5><a:srgbClr val=\"FFD41C\" /></a:accent5><a:accent6><a:srgbClr val=\"FF6707\" /></a:accent6><a:hlink><a:srgbClr val=\"000000\" /></a:hlink><a:folHlink><a:srgbClr val=\"000000\" /></a:folHlink></a:clrScheme>","type":"colorTheme"},{"language":"{{DocumentLanguage}}","disableUpdates":false,"type":"proofingLanguage"}],"templateName":"To create a new blank native Word document please use the MS Themes option from the File menu","templateDescription":"","enableDocumentContentUpdater":true,"version":"2.0"}]]></TemplafyTemplateConfiguratio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7BD61AFCC8A643B8924AB3F7EE18260103003E81A56D07518E4695C414BD0D48FE5D" ma:contentTypeVersion="123" ma:contentTypeDescription="Base content type for business function documents" ma:contentTypeScope="" ma:versionID="cd0ba32b245e876b2ed03d966664de0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eb863b12f53d3e05c3163cadc2354e55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MSourceID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cd6c85e8-f437-4c7b-8392-dde32d27f976}" ma:internalName="TaxCatchAll" ma:showField="CatchAllData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d6c85e8-f437-4c7b-8392-dde32d27f976}" ma:internalName="TaxCatchAllLabel" ma:readOnly="true" ma:showField="CatchAllDataLabel" ma:web="54cfe1b2-0361-48f5-bc5a-1827fa6f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MMSourceID" ma:index="21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MM_CheckApproveStatus" ma:index="22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3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edBy xmlns="http://schemas.microsoft.com/sharepoint/v3">
      <UserInfo>
        <DisplayName/>
        <AccountId xsi:nil="true"/>
        <AccountType/>
      </UserInfo>
    </RatedBy>
    <_dlc_DocId xmlns="980b2c76-4eb4-4926-991a-bb246786b55e">bf-00200-820414869-37204</_dlc_DocId>
    <MMSourceID xmlns="980b2c76-4eb4-4926-991a-bb246786b55e" xsi:nil="true"/>
    <TaxKeywordTaxHTField xmlns="980b2c76-4eb4-4926-991a-bb246786b55e">
      <Terms xmlns="http://schemas.microsoft.com/office/infopath/2007/PartnerControls"/>
    </TaxKeywordTaxHTField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MM_CheckApproveVersion xmlns="8043c280-e672-43f5-886c-af9cae53c7c4" xsi:nil="true"/>
    <_dlc_DocIdUrl xmlns="980b2c76-4eb4-4926-991a-bb246786b55e">
      <Url>https://mottmac.sharepoint.com/teams/bf-00200/_layouts/15/DocIdRedir.aspx?ID=bf-00200-820414869-37204</Url>
      <Description>bf-00200-820414869-37204</Description>
    </_dlc_DocIdUrl>
    <TaxCatchAll xmlns="980b2c76-4eb4-4926-991a-bb246786b55e" xsi:nil="true"/>
  </documentManagement>
</p:properti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3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02D57B-6BB1-4161-9676-A97A2D8F0D92}">
  <ds:schemaRefs/>
</ds:datastoreItem>
</file>

<file path=customXml/itemProps2.xml><?xml version="1.0" encoding="utf-8"?>
<ds:datastoreItem xmlns:ds="http://schemas.openxmlformats.org/officeDocument/2006/customXml" ds:itemID="{2496B4B0-4DFE-4EF7-8EF6-AAC572C15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b2c76-4eb4-4926-991a-bb246786b55e"/>
    <ds:schemaRef ds:uri="8043c280-e672-43f5-886c-af9cae53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91B5E-ED7E-41B4-87B4-5E3E1A147128}">
  <ds:schemaRefs/>
</ds:datastoreItem>
</file>

<file path=customXml/itemProps4.xml><?xml version="1.0" encoding="utf-8"?>
<ds:datastoreItem xmlns:ds="http://schemas.openxmlformats.org/officeDocument/2006/customXml" ds:itemID="{AD380567-E6F4-4FF9-A483-5F0CF0E210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0b2c76-4eb4-4926-991a-bb246786b55e"/>
    <ds:schemaRef ds:uri="8043c280-e672-43f5-886c-af9cae53c7c4"/>
  </ds:schemaRefs>
</ds:datastoreItem>
</file>

<file path=customXml/itemProps5.xml><?xml version="1.0" encoding="utf-8"?>
<ds:datastoreItem xmlns:ds="http://schemas.openxmlformats.org/officeDocument/2006/customXml" ds:itemID="{2B224335-45F2-4CEF-9C05-6A8E2E55A6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1ADF17F-9EB4-4DE2-BBE1-67183F27072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1EBE946-9F27-474E-ADAC-C230AE46C8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4qaz3t50</Template>
  <TotalTime>361</TotalTime>
  <Pages>3</Pages>
  <Words>736</Words>
  <Characters>4515</Characters>
  <Application>Microsoft Office Word</Application>
  <DocSecurity>0</DocSecurity>
  <Lines>180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 Liong Liew</dc:creator>
  <cp:keywords/>
  <dc:description/>
  <cp:lastModifiedBy>Hock Liong Liew</cp:lastModifiedBy>
  <cp:revision>211</cp:revision>
  <dcterms:created xsi:type="dcterms:W3CDTF">2025-05-16T06:24:00Z</dcterms:created>
  <dcterms:modified xsi:type="dcterms:W3CDTF">2025-07-16T20:27:00Z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78defff1,23e49d9f,7870dbaf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2024-12-11T15:52:46Z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53debe69-6684-46c8-bba3-a77a06ca5917</vt:lpwstr>
  </property>
  <property fmtid="{D5CDD505-2E9C-101B-9397-08002B2CF9AE}" pid="11" name="MSIP_Label_f49efa9f-42fe-4312-9503-c89a219c0830_ContentBits">
    <vt:lpwstr>2</vt:lpwstr>
  </property>
  <property fmtid="{D5CDD505-2E9C-101B-9397-08002B2CF9AE}" pid="12" name="ContentTypeId">
    <vt:lpwstr>0x0101007BD61AFCC8A643B8924AB3F7EE18260103003E81A56D07518E4695C414BD0D48FE5D</vt:lpwstr>
  </property>
  <property fmtid="{D5CDD505-2E9C-101B-9397-08002B2CF9AE}" pid="13" name="_dlc_DocIdItemGuid">
    <vt:lpwstr>116ac5c7-3259-4838-98cf-4e6c3f8dd0bd</vt:lpwstr>
  </property>
  <property fmtid="{D5CDD505-2E9C-101B-9397-08002B2CF9AE}" pid="14" name="TaxKeyword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templatetype">
    <vt:lpwstr>blank</vt:lpwstr>
  </property>
  <property fmtid="{D5CDD505-2E9C-101B-9397-08002B2CF9AE}" pid="18" name="Version">
    <vt:lpwstr>1.00</vt:lpwstr>
  </property>
  <property fmtid="{D5CDD505-2E9C-101B-9397-08002B2CF9AE}" pid="19" name="TemplafyTenantId">
    <vt:lpwstr>mottmac</vt:lpwstr>
  </property>
  <property fmtid="{D5CDD505-2E9C-101B-9397-08002B2CF9AE}" pid="20" name="TemplafyTemplateId">
    <vt:lpwstr>1137315801385140702</vt:lpwstr>
  </property>
  <property fmtid="{D5CDD505-2E9C-101B-9397-08002B2CF9AE}" pid="21" name="TemplafyUserProfileId">
    <vt:lpwstr>862242800202158782</vt:lpwstr>
  </property>
  <property fmtid="{D5CDD505-2E9C-101B-9397-08002B2CF9AE}" pid="22" name="TemplafyLanguageCode">
    <vt:lpwstr>en-GB</vt:lpwstr>
  </property>
  <property fmtid="{D5CDD505-2E9C-101B-9397-08002B2CF9AE}" pid="23" name="TemplafyFromBlank">
    <vt:bool>true</vt:bool>
  </property>
  <property fmtid="{D5CDD505-2E9C-101B-9397-08002B2CF9AE}" pid="24" name="Folder_Number">
    <vt:lpwstr/>
  </property>
  <property fmtid="{D5CDD505-2E9C-101B-9397-08002B2CF9AE}" pid="25" name="Folder_Code">
    <vt:lpwstr/>
  </property>
  <property fmtid="{D5CDD505-2E9C-101B-9397-08002B2CF9AE}" pid="26" name="Folder_Name">
    <vt:lpwstr/>
  </property>
  <property fmtid="{D5CDD505-2E9C-101B-9397-08002B2CF9AE}" pid="27" name="Folder_Description">
    <vt:lpwstr/>
  </property>
  <property fmtid="{D5CDD505-2E9C-101B-9397-08002B2CF9AE}" pid="28" name="/Folder_Name/">
    <vt:lpwstr/>
  </property>
  <property fmtid="{D5CDD505-2E9C-101B-9397-08002B2CF9AE}" pid="29" name="/Folder_Description/">
    <vt:lpwstr/>
  </property>
  <property fmtid="{D5CDD505-2E9C-101B-9397-08002B2CF9AE}" pid="30" name="Folder_Version">
    <vt:lpwstr/>
  </property>
  <property fmtid="{D5CDD505-2E9C-101B-9397-08002B2CF9AE}" pid="31" name="Folder_VersionSeq">
    <vt:lpwstr/>
  </property>
  <property fmtid="{D5CDD505-2E9C-101B-9397-08002B2CF9AE}" pid="32" name="Folder_Manager">
    <vt:lpwstr/>
  </property>
  <property fmtid="{D5CDD505-2E9C-101B-9397-08002B2CF9AE}" pid="33" name="Folder_ManagerDesc">
    <vt:lpwstr/>
  </property>
  <property fmtid="{D5CDD505-2E9C-101B-9397-08002B2CF9AE}" pid="34" name="Folder_Storage">
    <vt:lpwstr/>
  </property>
  <property fmtid="{D5CDD505-2E9C-101B-9397-08002B2CF9AE}" pid="35" name="Folder_StorageDesc">
    <vt:lpwstr/>
  </property>
  <property fmtid="{D5CDD505-2E9C-101B-9397-08002B2CF9AE}" pid="36" name="Folder_Creator">
    <vt:lpwstr/>
  </property>
  <property fmtid="{D5CDD505-2E9C-101B-9397-08002B2CF9AE}" pid="37" name="Folder_CreatorDesc">
    <vt:lpwstr/>
  </property>
  <property fmtid="{D5CDD505-2E9C-101B-9397-08002B2CF9AE}" pid="38" name="Folder_CreateDate">
    <vt:lpwstr/>
  </property>
  <property fmtid="{D5CDD505-2E9C-101B-9397-08002B2CF9AE}" pid="39" name="Folder_Updater">
    <vt:lpwstr/>
  </property>
  <property fmtid="{D5CDD505-2E9C-101B-9397-08002B2CF9AE}" pid="40" name="Folder_UpdaterDesc">
    <vt:lpwstr/>
  </property>
  <property fmtid="{D5CDD505-2E9C-101B-9397-08002B2CF9AE}" pid="41" name="Folder_UpdateDate">
    <vt:lpwstr/>
  </property>
  <property fmtid="{D5CDD505-2E9C-101B-9397-08002B2CF9AE}" pid="42" name="Document_Number">
    <vt:lpwstr/>
  </property>
  <property fmtid="{D5CDD505-2E9C-101B-9397-08002B2CF9AE}" pid="43" name="Document_Name">
    <vt:lpwstr/>
  </property>
  <property fmtid="{D5CDD505-2E9C-101B-9397-08002B2CF9AE}" pid="44" name="Document_FileName">
    <vt:lpwstr/>
  </property>
  <property fmtid="{D5CDD505-2E9C-101B-9397-08002B2CF9AE}" pid="45" name="Document_Version">
    <vt:lpwstr/>
  </property>
  <property fmtid="{D5CDD505-2E9C-101B-9397-08002B2CF9AE}" pid="46" name="Document_VersionSeq">
    <vt:lpwstr/>
  </property>
  <property fmtid="{D5CDD505-2E9C-101B-9397-08002B2CF9AE}" pid="47" name="Document_Creator">
    <vt:lpwstr/>
  </property>
  <property fmtid="{D5CDD505-2E9C-101B-9397-08002B2CF9AE}" pid="48" name="Document_CreatorDesc">
    <vt:lpwstr/>
  </property>
  <property fmtid="{D5CDD505-2E9C-101B-9397-08002B2CF9AE}" pid="49" name="Document_CreateDate">
    <vt:lpwstr/>
  </property>
  <property fmtid="{D5CDD505-2E9C-101B-9397-08002B2CF9AE}" pid="50" name="Document_Updater">
    <vt:lpwstr/>
  </property>
  <property fmtid="{D5CDD505-2E9C-101B-9397-08002B2CF9AE}" pid="51" name="Document_UpdaterDesc">
    <vt:lpwstr/>
  </property>
  <property fmtid="{D5CDD505-2E9C-101B-9397-08002B2CF9AE}" pid="52" name="Document_UpdateDate">
    <vt:lpwstr/>
  </property>
  <property fmtid="{D5CDD505-2E9C-101B-9397-08002B2CF9AE}" pid="53" name="Document_Size">
    <vt:lpwstr/>
  </property>
  <property fmtid="{D5CDD505-2E9C-101B-9397-08002B2CF9AE}" pid="54" name="Document_Storage">
    <vt:lpwstr/>
  </property>
  <property fmtid="{D5CDD505-2E9C-101B-9397-08002B2CF9AE}" pid="55" name="Document_StorageDesc">
    <vt:lpwstr/>
  </property>
  <property fmtid="{D5CDD505-2E9C-101B-9397-08002B2CF9AE}" pid="56" name="Document_Department">
    <vt:lpwstr/>
  </property>
  <property fmtid="{D5CDD505-2E9C-101B-9397-08002B2CF9AE}" pid="57" name="Document_DepartmentDesc">
    <vt:lpwstr/>
  </property>
  <property fmtid="{D5CDD505-2E9C-101B-9397-08002B2CF9AE}" pid="58" name="DocumentIntegrity">
    <vt:lpwstr>green</vt:lpwstr>
  </property>
  <property fmtid="{D5CDD505-2E9C-101B-9397-08002B2CF9AE}" pid="59" name="SavedOnce">
    <vt:lpwstr>true</vt:lpwstr>
  </property>
</Properties>
</file>